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B5E049" w14:textId="2E7C0756" w:rsidR="00D20749" w:rsidRPr="00963D04" w:rsidRDefault="02AF0170" w:rsidP="00592C04">
      <w:pPr>
        <w:spacing w:after="0" w:line="276" w:lineRule="auto"/>
        <w:jc w:val="both"/>
        <w:rPr>
          <w:rFonts w:ascii="Arial" w:hAnsi="Arial" w:cs="Arial"/>
          <w:sz w:val="24"/>
          <w:szCs w:val="24"/>
        </w:rPr>
      </w:pPr>
      <w:r w:rsidRPr="047131DF">
        <w:rPr>
          <w:rFonts w:ascii="Arial" w:hAnsi="Arial" w:cs="Arial"/>
          <w:sz w:val="24"/>
          <w:szCs w:val="24"/>
        </w:rPr>
        <w:t xml:space="preserve">   </w:t>
      </w:r>
    </w:p>
    <w:p w14:paraId="616A2915" w14:textId="77777777" w:rsidR="00D20749" w:rsidRPr="00963D04" w:rsidRDefault="00D20749" w:rsidP="00D20749">
      <w:pPr>
        <w:spacing w:after="0" w:line="276" w:lineRule="auto"/>
        <w:jc w:val="center"/>
        <w:rPr>
          <w:rFonts w:ascii="Arial" w:hAnsi="Arial" w:cs="Arial"/>
          <w:sz w:val="24"/>
          <w:szCs w:val="24"/>
        </w:rPr>
      </w:pPr>
    </w:p>
    <w:p w14:paraId="40B6FF4B" w14:textId="77777777" w:rsidR="00D20749" w:rsidRPr="00963D04" w:rsidRDefault="00D20749" w:rsidP="00D20749">
      <w:pPr>
        <w:spacing w:after="0" w:line="276" w:lineRule="auto"/>
        <w:jc w:val="center"/>
        <w:rPr>
          <w:rFonts w:ascii="Arial" w:hAnsi="Arial" w:cs="Arial"/>
          <w:sz w:val="24"/>
          <w:szCs w:val="24"/>
        </w:rPr>
      </w:pPr>
    </w:p>
    <w:p w14:paraId="476CB2F8" w14:textId="77777777" w:rsidR="00D20749" w:rsidRPr="00963D04" w:rsidRDefault="00D20749" w:rsidP="00D20749">
      <w:pPr>
        <w:spacing w:after="0" w:line="276" w:lineRule="auto"/>
        <w:jc w:val="center"/>
        <w:rPr>
          <w:rFonts w:ascii="Arial" w:hAnsi="Arial" w:cs="Arial"/>
          <w:sz w:val="24"/>
          <w:szCs w:val="24"/>
        </w:rPr>
      </w:pPr>
    </w:p>
    <w:p w14:paraId="5B7E4AC4" w14:textId="77777777" w:rsidR="00D20749" w:rsidRDefault="00D20749" w:rsidP="00B86383">
      <w:pPr>
        <w:spacing w:after="0" w:line="276" w:lineRule="auto"/>
        <w:rPr>
          <w:rFonts w:ascii="Arial" w:hAnsi="Arial" w:cs="Arial"/>
          <w:sz w:val="32"/>
          <w:szCs w:val="32"/>
        </w:rPr>
      </w:pPr>
    </w:p>
    <w:p w14:paraId="1707289B" w14:textId="77777777" w:rsidR="00D20749" w:rsidRDefault="00D20749" w:rsidP="00D20749">
      <w:pPr>
        <w:spacing w:after="0" w:line="276" w:lineRule="auto"/>
        <w:jc w:val="center"/>
        <w:rPr>
          <w:rFonts w:ascii="Arial" w:hAnsi="Arial" w:cs="Arial"/>
          <w:sz w:val="32"/>
          <w:szCs w:val="32"/>
        </w:rPr>
      </w:pPr>
    </w:p>
    <w:p w14:paraId="08AD8F43" w14:textId="77777777" w:rsidR="00D20749" w:rsidRDefault="00D20749" w:rsidP="00D20749">
      <w:pPr>
        <w:spacing w:after="0" w:line="276" w:lineRule="auto"/>
        <w:jc w:val="center"/>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4E266F5D" w:rsidR="00D20749" w:rsidRPr="004F0289" w:rsidRDefault="00B24B11" w:rsidP="2BCB504A">
      <w:pPr>
        <w:spacing w:after="0" w:line="276" w:lineRule="auto"/>
        <w:jc w:val="center"/>
        <w:rPr>
          <w:rFonts w:ascii="Arial" w:hAnsi="Arial" w:cs="Arial"/>
          <w:b/>
          <w:bCs/>
          <w:sz w:val="32"/>
          <w:szCs w:val="32"/>
        </w:rPr>
      </w:pPr>
      <w:r>
        <w:rPr>
          <w:rFonts w:ascii="Arial" w:hAnsi="Arial" w:cs="Arial"/>
          <w:b/>
          <w:bCs/>
          <w:sz w:val="32"/>
          <w:szCs w:val="32"/>
        </w:rPr>
        <w:t xml:space="preserve">FORMATO DE </w:t>
      </w:r>
      <w:r w:rsidR="00D20749" w:rsidRPr="2BCB504A">
        <w:rPr>
          <w:rFonts w:ascii="Arial" w:hAnsi="Arial" w:cs="Arial"/>
          <w:b/>
          <w:bCs/>
          <w:sz w:val="32"/>
          <w:szCs w:val="32"/>
        </w:rPr>
        <w:t>CONTRATO ESPECIFICO PARA E</w:t>
      </w:r>
      <w:r w:rsidR="006F4D91" w:rsidRPr="2BCB504A">
        <w:rPr>
          <w:rFonts w:ascii="Arial" w:hAnsi="Arial" w:cs="Arial"/>
          <w:b/>
          <w:bCs/>
          <w:sz w:val="32"/>
          <w:szCs w:val="32"/>
        </w:rPr>
        <w:t>L</w:t>
      </w:r>
      <w:r w:rsidR="00D20749" w:rsidRPr="2BCB504A">
        <w:rPr>
          <w:rFonts w:ascii="Arial" w:hAnsi="Arial" w:cs="Arial"/>
          <w:b/>
          <w:bCs/>
          <w:sz w:val="32"/>
          <w:szCs w:val="32"/>
        </w:rPr>
        <w:t xml:space="preserve"> </w:t>
      </w:r>
      <w:r w:rsidR="00F5331E">
        <w:rPr>
          <w:rFonts w:ascii="Arial" w:hAnsi="Arial" w:cs="Arial"/>
          <w:b/>
          <w:bCs/>
          <w:sz w:val="32"/>
          <w:szCs w:val="32"/>
        </w:rPr>
        <w:t>S</w:t>
      </w:r>
      <w:r w:rsidR="004871CE">
        <w:rPr>
          <w:rFonts w:ascii="Arial" w:hAnsi="Arial" w:cs="Arial"/>
          <w:b/>
          <w:bCs/>
          <w:sz w:val="32"/>
          <w:szCs w:val="32"/>
        </w:rPr>
        <w:t>ERVICIO DE FOTOCOPIADO</w:t>
      </w:r>
      <w:r w:rsidR="00B86383">
        <w:rPr>
          <w:rFonts w:ascii="Arial" w:hAnsi="Arial" w:cs="Arial"/>
          <w:b/>
          <w:bCs/>
          <w:sz w:val="32"/>
          <w:szCs w:val="32"/>
        </w:rPr>
        <w:t>.</w:t>
      </w:r>
    </w:p>
    <w:p w14:paraId="43936041" w14:textId="77777777" w:rsidR="00D20749" w:rsidRPr="00963D04" w:rsidRDefault="00D20749" w:rsidP="16486715">
      <w:pPr>
        <w:spacing w:after="0" w:line="276" w:lineRule="auto"/>
        <w:jc w:val="both"/>
        <w:rPr>
          <w:rFonts w:ascii="Arial" w:hAnsi="Arial" w:cs="Arial"/>
          <w:sz w:val="32"/>
          <w:szCs w:val="32"/>
          <w:highlight w:val="green"/>
        </w:rPr>
      </w:pPr>
    </w:p>
    <w:p w14:paraId="07E07848" w14:textId="77777777" w:rsidR="00D20749" w:rsidRPr="00963D04" w:rsidRDefault="00D20749" w:rsidP="00D20749">
      <w:pPr>
        <w:spacing w:after="0" w:line="276" w:lineRule="auto"/>
        <w:jc w:val="both"/>
        <w:rPr>
          <w:rFonts w:ascii="Arial" w:hAnsi="Arial" w:cs="Arial"/>
          <w:sz w:val="24"/>
          <w:szCs w:val="24"/>
        </w:rPr>
      </w:pPr>
    </w:p>
    <w:p w14:paraId="63CEE13C" w14:textId="77777777" w:rsidR="004431A8" w:rsidRPr="000F2A02" w:rsidRDefault="004431A8" w:rsidP="004431A8">
      <w:pPr>
        <w:spacing w:after="0" w:line="276" w:lineRule="auto"/>
        <w:jc w:val="both"/>
        <w:rPr>
          <w:rFonts w:ascii="Arial" w:hAnsi="Arial" w:cs="Arial"/>
          <w:i/>
          <w:iCs/>
          <w:sz w:val="32"/>
          <w:szCs w:val="32"/>
        </w:rPr>
      </w:pPr>
      <w:r w:rsidRPr="000F2A02">
        <w:rPr>
          <w:rFonts w:ascii="Arial" w:hAnsi="Arial" w:cs="Arial"/>
          <w:b/>
          <w:bCs/>
          <w:i/>
          <w:iCs/>
          <w:sz w:val="32"/>
          <w:szCs w:val="32"/>
          <w:u w:val="single"/>
        </w:rPr>
        <w:t>NOTA</w:t>
      </w:r>
      <w:r>
        <w:rPr>
          <w:rFonts w:ascii="Arial" w:hAnsi="Arial" w:cs="Arial"/>
          <w:i/>
          <w:iCs/>
          <w:sz w:val="32"/>
          <w:szCs w:val="32"/>
        </w:rPr>
        <w:t xml:space="preserve">: </w:t>
      </w:r>
      <w:r w:rsidRPr="000F2A02">
        <w:rPr>
          <w:rFonts w:ascii="Arial" w:hAnsi="Arial" w:cs="Arial"/>
          <w:i/>
          <w:iCs/>
          <w:sz w:val="32"/>
          <w:szCs w:val="32"/>
        </w:rPr>
        <w:t>El formato</w:t>
      </w:r>
      <w:r>
        <w:rPr>
          <w:rFonts w:ascii="Arial" w:hAnsi="Arial" w:cs="Arial"/>
          <w:i/>
          <w:iCs/>
          <w:sz w:val="32"/>
          <w:szCs w:val="32"/>
        </w:rPr>
        <w:t xml:space="preserve"> de contrato específico</w:t>
      </w:r>
      <w:r w:rsidRPr="000F2A02">
        <w:rPr>
          <w:rFonts w:ascii="Arial" w:hAnsi="Arial" w:cs="Arial"/>
          <w:i/>
          <w:iCs/>
          <w:sz w:val="32"/>
          <w:szCs w:val="32"/>
        </w:rPr>
        <w:t xml:space="preserve"> puede adecuarse a las necesidades</w:t>
      </w:r>
      <w:r>
        <w:rPr>
          <w:rFonts w:ascii="Arial" w:hAnsi="Arial" w:cs="Arial"/>
          <w:i/>
          <w:iCs/>
          <w:sz w:val="32"/>
          <w:szCs w:val="32"/>
        </w:rPr>
        <w:t>, obligaciones y requisitos</w:t>
      </w:r>
      <w:r w:rsidRPr="000F2A02">
        <w:rPr>
          <w:rFonts w:ascii="Arial" w:hAnsi="Arial" w:cs="Arial"/>
          <w:i/>
          <w:iCs/>
          <w:sz w:val="32"/>
          <w:szCs w:val="32"/>
        </w:rPr>
        <w:t xml:space="preserve"> de la dependencia/entidad</w:t>
      </w:r>
      <w:r>
        <w:rPr>
          <w:rFonts w:ascii="Arial" w:hAnsi="Arial" w:cs="Arial"/>
          <w:i/>
          <w:iCs/>
          <w:sz w:val="32"/>
          <w:szCs w:val="32"/>
        </w:rPr>
        <w:t>.</w:t>
      </w: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38C7B8BF" w14:textId="1DA362A1" w:rsidR="00BF7122" w:rsidRPr="00963D04" w:rsidRDefault="00D20749" w:rsidP="00D659AF">
      <w:pPr>
        <w:spacing w:line="259" w:lineRule="auto"/>
        <w:jc w:val="both"/>
        <w:rPr>
          <w:rFonts w:ascii="Arial" w:hAnsi="Arial" w:cs="Arial"/>
          <w:sz w:val="24"/>
          <w:szCs w:val="24"/>
        </w:rPr>
      </w:pPr>
      <w:r>
        <w:rPr>
          <w:rFonts w:ascii="Arial" w:hAnsi="Arial" w:cs="Arial"/>
          <w:sz w:val="24"/>
          <w:szCs w:val="24"/>
        </w:rPr>
        <w:br w:type="page"/>
      </w:r>
      <w:r w:rsidRPr="009D3150">
        <w:rPr>
          <w:rFonts w:ascii="Arial" w:hAnsi="Arial" w:cs="Arial"/>
          <w:b/>
          <w:bCs/>
          <w:sz w:val="24"/>
          <w:szCs w:val="24"/>
        </w:rPr>
        <w:lastRenderedPageBreak/>
        <w:t xml:space="preserve">CONTRATO ESPECÍFICO PARA </w:t>
      </w:r>
      <w:r w:rsidR="006F4D91" w:rsidRPr="009D3150">
        <w:rPr>
          <w:rFonts w:ascii="Arial" w:hAnsi="Arial" w:cs="Arial"/>
          <w:b/>
          <w:bCs/>
          <w:sz w:val="24"/>
          <w:szCs w:val="24"/>
        </w:rPr>
        <w:t>EL</w:t>
      </w:r>
      <w:r w:rsidR="004871CE">
        <w:rPr>
          <w:rFonts w:ascii="Arial" w:hAnsi="Arial" w:cs="Arial"/>
          <w:b/>
          <w:bCs/>
          <w:sz w:val="24"/>
          <w:szCs w:val="24"/>
        </w:rPr>
        <w:t xml:space="preserve"> SERVICIO DE FOTOCOPIADO</w:t>
      </w:r>
      <w:r w:rsidR="00F5331E">
        <w:rPr>
          <w:rFonts w:ascii="Arial" w:hAnsi="Arial" w:cs="Arial"/>
          <w:b/>
          <w:bCs/>
          <w:sz w:val="24"/>
          <w:szCs w:val="24"/>
        </w:rPr>
        <w:t>.</w:t>
      </w: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14:paraId="46B865C3" w14:textId="77777777" w:rsidR="00D20749" w:rsidRPr="003323D4" w:rsidRDefault="00D20749" w:rsidP="00D20749">
      <w:pPr>
        <w:spacing w:after="0" w:line="276" w:lineRule="auto"/>
        <w:jc w:val="both"/>
        <w:rPr>
          <w:rFonts w:ascii="Arial" w:hAnsi="Arial" w:cs="Arial"/>
          <w:b/>
          <w:bCs/>
          <w:sz w:val="24"/>
          <w:szCs w:val="24"/>
        </w:rPr>
      </w:pPr>
    </w:p>
    <w:p w14:paraId="2B24D0F1" w14:textId="239B0A06" w:rsidR="00D20749" w:rsidRPr="003323D4"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Número y Tipo de Procedimiento</w:t>
      </w:r>
      <w:r w:rsidRPr="2BCB504A">
        <w:rPr>
          <w:rFonts w:ascii="Arial" w:hAnsi="Arial" w:cs="Arial"/>
          <w:sz w:val="24"/>
          <w:szCs w:val="24"/>
        </w:rPr>
        <w:t xml:space="preserve">: </w:t>
      </w:r>
      <w:r w:rsidR="0055127C" w:rsidRPr="2BCB504A">
        <w:rPr>
          <w:rFonts w:ascii="Arial" w:hAnsi="Arial" w:cs="Arial"/>
          <w:sz w:val="24"/>
          <w:szCs w:val="24"/>
        </w:rPr>
        <w:t xml:space="preserve">La adjudicación del presente contrato se realizó mediante </w:t>
      </w:r>
      <w:r w:rsidR="00B20D5F" w:rsidRPr="2BCB504A">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2BCB504A">
        <w:rPr>
          <w:rFonts w:ascii="Arial" w:hAnsi="Arial" w:cs="Arial"/>
          <w:sz w:val="24"/>
          <w:szCs w:val="24"/>
        </w:rPr>
        <w:t xml:space="preserve">deriva del </w:t>
      </w:r>
      <w:r w:rsidR="0055127C" w:rsidRPr="2BCB504A">
        <w:rPr>
          <w:rFonts w:ascii="Arial" w:hAnsi="Arial" w:cs="Arial"/>
          <w:b/>
          <w:bCs/>
          <w:sz w:val="24"/>
          <w:szCs w:val="24"/>
        </w:rPr>
        <w:t>CONTRATO MARCO</w:t>
      </w:r>
      <w:r w:rsidR="00B20D5F" w:rsidRPr="2BCB504A">
        <w:rPr>
          <w:rFonts w:ascii="Arial" w:hAnsi="Arial" w:cs="Arial"/>
          <w:b/>
          <w:bCs/>
          <w:sz w:val="24"/>
          <w:szCs w:val="24"/>
        </w:rPr>
        <w:t xml:space="preserve"> PARA </w:t>
      </w:r>
      <w:r w:rsidR="004871CE">
        <w:rPr>
          <w:rFonts w:ascii="Arial" w:hAnsi="Arial" w:cs="Arial"/>
          <w:b/>
          <w:bCs/>
          <w:sz w:val="24"/>
          <w:szCs w:val="24"/>
        </w:rPr>
        <w:t>SERVICIO DE FOTOCOPIADO</w:t>
      </w:r>
      <w:r w:rsidR="00B86383">
        <w:rPr>
          <w:rFonts w:ascii="Arial" w:hAnsi="Arial" w:cs="Arial"/>
          <w:b/>
          <w:bCs/>
          <w:sz w:val="24"/>
          <w:szCs w:val="24"/>
        </w:rPr>
        <w:t xml:space="preserve"> </w:t>
      </w:r>
      <w:r w:rsidR="0055127C" w:rsidRPr="2BCB504A">
        <w:rPr>
          <w:rFonts w:ascii="Arial" w:hAnsi="Arial" w:cs="Arial"/>
          <w:sz w:val="24"/>
          <w:szCs w:val="24"/>
        </w:rPr>
        <w:t xml:space="preserve">de fecha </w:t>
      </w:r>
      <w:r w:rsidR="00B20D5F" w:rsidRPr="2BCB504A">
        <w:rPr>
          <w:rFonts w:ascii="Arial" w:hAnsi="Arial" w:cs="Arial"/>
          <w:sz w:val="24"/>
          <w:szCs w:val="24"/>
        </w:rPr>
        <w:t>__</w:t>
      </w:r>
      <w:r w:rsidR="0055127C" w:rsidRPr="2BCB504A">
        <w:rPr>
          <w:rFonts w:ascii="Arial" w:hAnsi="Arial" w:cs="Arial"/>
          <w:sz w:val="24"/>
          <w:szCs w:val="24"/>
        </w:rPr>
        <w:t xml:space="preserve"> de </w:t>
      </w:r>
      <w:r w:rsidR="00B20D5F" w:rsidRPr="2BCB504A">
        <w:rPr>
          <w:rFonts w:ascii="Arial" w:hAnsi="Arial" w:cs="Arial"/>
          <w:sz w:val="24"/>
          <w:szCs w:val="24"/>
        </w:rPr>
        <w:t>enero</w:t>
      </w:r>
      <w:r w:rsidR="0055127C" w:rsidRPr="2BCB504A">
        <w:rPr>
          <w:rFonts w:ascii="Arial" w:hAnsi="Arial" w:cs="Arial"/>
          <w:sz w:val="24"/>
          <w:szCs w:val="24"/>
        </w:rPr>
        <w:t xml:space="preserve"> de 202</w:t>
      </w:r>
      <w:r w:rsidR="009D3150">
        <w:rPr>
          <w:rFonts w:ascii="Arial" w:hAnsi="Arial" w:cs="Arial"/>
          <w:sz w:val="24"/>
          <w:szCs w:val="24"/>
        </w:rPr>
        <w:t>5</w:t>
      </w:r>
      <w:r w:rsidR="00B20D5F" w:rsidRPr="2BCB504A">
        <w:rPr>
          <w:rFonts w:ascii="Arial" w:hAnsi="Arial" w:cs="Arial"/>
          <w:sz w:val="24"/>
          <w:szCs w:val="24"/>
        </w:rPr>
        <w:t>.</w:t>
      </w:r>
    </w:p>
    <w:p w14:paraId="2867C44B" w14:textId="257570BA" w:rsidR="0003529C"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B20D5F">
        <w:rPr>
          <w:rFonts w:ascii="Arial" w:hAnsi="Arial" w:cs="Arial"/>
          <w:sz w:val="24"/>
          <w:szCs w:val="24"/>
          <w:highlight w:val="yellow"/>
        </w:rPr>
        <w:t>asignad</w:t>
      </w:r>
      <w:r w:rsidR="00021901">
        <w:rPr>
          <w:rFonts w:ascii="Arial" w:hAnsi="Arial" w:cs="Arial"/>
          <w:sz w:val="24"/>
          <w:szCs w:val="24"/>
          <w:highlight w:val="yellow"/>
        </w:rPr>
        <w:t>o</w:t>
      </w:r>
      <w:r w:rsidR="0003529C" w:rsidRPr="00B20D5F">
        <w:rPr>
          <w:rFonts w:ascii="Arial" w:hAnsi="Arial" w:cs="Arial"/>
          <w:sz w:val="24"/>
          <w:szCs w:val="24"/>
          <w:highlight w:val="yellow"/>
        </w:rPr>
        <w:t xml:space="preserve"> por la Oficialía </w:t>
      </w:r>
      <w:r w:rsidR="0003529C" w:rsidRPr="00021901">
        <w:rPr>
          <w:rFonts w:ascii="Arial" w:hAnsi="Arial" w:cs="Arial"/>
          <w:sz w:val="24"/>
          <w:szCs w:val="24"/>
          <w:highlight w:val="yellow"/>
        </w:rPr>
        <w:t xml:space="preserve">Mayor </w:t>
      </w:r>
      <w:r w:rsidR="00021901" w:rsidRPr="00021901">
        <w:rPr>
          <w:rFonts w:ascii="Arial" w:hAnsi="Arial" w:cs="Arial"/>
          <w:sz w:val="24"/>
          <w:szCs w:val="24"/>
          <w:highlight w:val="yellow"/>
        </w:rPr>
        <w:t>mediante solicitud previa</w:t>
      </w:r>
      <w:r w:rsidR="00021901">
        <w:rPr>
          <w:rFonts w:ascii="Arial" w:hAnsi="Arial" w:cs="Arial"/>
          <w:sz w:val="24"/>
          <w:szCs w:val="24"/>
          <w:highlight w:val="yellow"/>
        </w:rPr>
        <w:t xml:space="preserve"> dirigida</w:t>
      </w:r>
      <w:r w:rsidR="00021901" w:rsidRPr="00021901">
        <w:rPr>
          <w:rFonts w:ascii="Arial" w:hAnsi="Arial" w:cs="Arial"/>
          <w:sz w:val="24"/>
          <w:szCs w:val="24"/>
          <w:highlight w:val="yellow"/>
        </w:rPr>
        <w:t xml:space="preserve">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00F93726" w:rsidRPr="003323D4">
        <w:rPr>
          <w:rFonts w:ascii="Arial" w:hAnsi="Arial" w:cs="Arial"/>
          <w:sz w:val="24"/>
          <w:szCs w:val="24"/>
        </w:rPr>
        <w:t xml:space="preserve"> </w:t>
      </w:r>
      <w:r w:rsidR="00E96B1D" w:rsidRPr="003323D4">
        <w:rPr>
          <w:rFonts w:ascii="Arial" w:hAnsi="Arial" w:cs="Arial"/>
          <w:b/>
          <w:bCs/>
          <w:sz w:val="24"/>
          <w:szCs w:val="24"/>
        </w:rPr>
        <w:t xml:space="preserve">No.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0027CA2D" w:rsidR="00D20749" w:rsidRPr="00BB70DE"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 xml:space="preserve">Descripción del </w:t>
      </w:r>
      <w:r w:rsidR="0058120C" w:rsidRPr="2BCB504A">
        <w:rPr>
          <w:rFonts w:ascii="Arial" w:hAnsi="Arial" w:cs="Arial"/>
          <w:b/>
          <w:bCs/>
          <w:sz w:val="24"/>
          <w:szCs w:val="24"/>
        </w:rPr>
        <w:t>servicio</w:t>
      </w:r>
      <w:r w:rsidRPr="2BCB504A">
        <w:rPr>
          <w:rFonts w:ascii="Arial" w:hAnsi="Arial" w:cs="Arial"/>
          <w:b/>
          <w:bCs/>
          <w:sz w:val="24"/>
          <w:szCs w:val="24"/>
        </w:rPr>
        <w:t>:</w:t>
      </w:r>
      <w:r w:rsidR="008E524C" w:rsidRPr="2BCB504A">
        <w:rPr>
          <w:rFonts w:ascii="Arial" w:hAnsi="Arial" w:cs="Arial"/>
          <w:sz w:val="24"/>
          <w:szCs w:val="24"/>
        </w:rPr>
        <w:t xml:space="preserve"> </w:t>
      </w:r>
      <w:r w:rsidR="00C93213" w:rsidRPr="2BCB504A">
        <w:rPr>
          <w:rFonts w:ascii="Arial" w:hAnsi="Arial" w:cs="Arial"/>
          <w:sz w:val="24"/>
          <w:szCs w:val="24"/>
        </w:rPr>
        <w:t>S</w:t>
      </w:r>
      <w:r w:rsidR="004871CE">
        <w:rPr>
          <w:rFonts w:ascii="Arial" w:hAnsi="Arial" w:cs="Arial"/>
          <w:sz w:val="24"/>
          <w:szCs w:val="24"/>
        </w:rPr>
        <w:t>ERVICIO DE FOTOCOPIADO</w:t>
      </w:r>
      <w:r w:rsidR="001A09FB">
        <w:rPr>
          <w:rFonts w:ascii="Arial" w:hAnsi="Arial" w:cs="Arial"/>
          <w:sz w:val="24"/>
          <w:szCs w:val="24"/>
        </w:rPr>
        <w:t xml:space="preserve">, </w:t>
      </w:r>
      <w:r w:rsidR="00C93213" w:rsidRPr="2BCB504A">
        <w:rPr>
          <w:rFonts w:ascii="Arial" w:hAnsi="Arial" w:cs="Arial"/>
          <w:sz w:val="24"/>
          <w:szCs w:val="24"/>
        </w:rPr>
        <w:t xml:space="preserve">según las especificaciones técnicas que se describen en el ANEXO </w:t>
      </w:r>
      <w:r w:rsidR="00B20D5F" w:rsidRPr="2BCB504A">
        <w:rPr>
          <w:rFonts w:ascii="Arial" w:hAnsi="Arial" w:cs="Arial"/>
          <w:sz w:val="24"/>
          <w:szCs w:val="24"/>
        </w:rPr>
        <w:t>I</w:t>
      </w:r>
      <w:r w:rsidR="00C93213" w:rsidRPr="2BCB504A">
        <w:rPr>
          <w:rFonts w:ascii="Arial" w:hAnsi="Arial" w:cs="Arial"/>
          <w:sz w:val="24"/>
          <w:szCs w:val="24"/>
        </w:rPr>
        <w:t xml:space="preserve"> de</w:t>
      </w:r>
      <w:r w:rsidR="00B20D5F" w:rsidRPr="2BCB504A">
        <w:rPr>
          <w:rFonts w:ascii="Arial" w:hAnsi="Arial" w:cs="Arial"/>
          <w:sz w:val="24"/>
          <w:szCs w:val="24"/>
        </w:rPr>
        <w:t>l contrato marco</w:t>
      </w:r>
      <w:r w:rsidR="00C93213" w:rsidRPr="2BCB504A">
        <w:rPr>
          <w:rFonts w:ascii="Arial" w:hAnsi="Arial" w:cs="Arial"/>
          <w:sz w:val="24"/>
          <w:szCs w:val="24"/>
        </w:rPr>
        <w:t>.</w:t>
      </w: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53CCD5CD"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Cantidad</w:t>
      </w:r>
      <w:r w:rsidRPr="003323D4">
        <w:rPr>
          <w:rFonts w:ascii="Arial" w:hAnsi="Arial" w:cs="Arial"/>
          <w:sz w:val="24"/>
          <w:szCs w:val="24"/>
        </w:rPr>
        <w:t>:</w:t>
      </w:r>
      <w:r w:rsidR="00BB70DE">
        <w:rPr>
          <w:rFonts w:ascii="Arial" w:hAnsi="Arial" w:cs="Arial"/>
          <w:sz w:val="24"/>
          <w:szCs w:val="24"/>
        </w:rPr>
        <w:t xml:space="preserve"> </w:t>
      </w:r>
      <w:r w:rsidR="00CA5FDE" w:rsidRPr="009D3150">
        <w:rPr>
          <w:rFonts w:ascii="Arial" w:hAnsi="Arial" w:cs="Arial"/>
          <w:sz w:val="24"/>
          <w:szCs w:val="24"/>
          <w:highlight w:val="yellow"/>
        </w:rPr>
        <w:t>9 meses</w:t>
      </w:r>
      <w:r w:rsidRPr="008C2DE7">
        <w:rPr>
          <w:rFonts w:ascii="Arial" w:hAnsi="Arial" w:cs="Arial"/>
          <w:sz w:val="24"/>
          <w:szCs w:val="24"/>
        </w:rPr>
        <w:t>.</w:t>
      </w:r>
    </w:p>
    <w:p w14:paraId="1B5B0173" w14:textId="0F2587E4" w:rsidR="00D20749" w:rsidRPr="003323D4" w:rsidRDefault="00B20D5F" w:rsidP="009D3150">
      <w:pPr>
        <w:spacing w:line="240"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640D6E81" w14:textId="77777777" w:rsidR="009D3150" w:rsidRDefault="00B20D5F" w:rsidP="009D3150">
      <w:pPr>
        <w:spacing w:line="240" w:lineRule="auto"/>
        <w:jc w:val="both"/>
        <w:rPr>
          <w:rFonts w:ascii="Arial" w:hAnsi="Arial" w:cs="Arial"/>
          <w:b/>
          <w:bCs/>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0AE2FC3" w14:textId="77777777" w:rsidR="009D3150" w:rsidRDefault="004F0289" w:rsidP="009D3150">
      <w:pPr>
        <w:spacing w:line="240"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5221B06C" w14:textId="3132B09C" w:rsidR="009D3150" w:rsidRDefault="00D20749" w:rsidP="009D3150">
      <w:pPr>
        <w:spacing w:line="240" w:lineRule="auto"/>
        <w:jc w:val="both"/>
        <w:rPr>
          <w:rFonts w:ascii="Arial" w:hAnsi="Arial" w:cs="Arial"/>
          <w:sz w:val="24"/>
          <w:szCs w:val="24"/>
        </w:rPr>
      </w:pPr>
      <w:r w:rsidRPr="003323D4">
        <w:rPr>
          <w:rFonts w:ascii="Arial" w:hAnsi="Arial" w:cs="Arial"/>
          <w:b/>
          <w:bCs/>
          <w:sz w:val="24"/>
          <w:szCs w:val="24"/>
        </w:rPr>
        <w:t>Fecha de Entrega</w:t>
      </w:r>
      <w:r w:rsidRPr="003323D4">
        <w:rPr>
          <w:rFonts w:ascii="Arial" w:hAnsi="Arial" w:cs="Arial"/>
          <w:sz w:val="24"/>
          <w:szCs w:val="24"/>
        </w:rPr>
        <w:t xml:space="preserve">: </w:t>
      </w:r>
    </w:p>
    <w:p w14:paraId="59BCD8B0" w14:textId="4865A987" w:rsidR="009D3150" w:rsidRDefault="00D20749" w:rsidP="009D3150">
      <w:pPr>
        <w:spacing w:after="0" w:line="240" w:lineRule="auto"/>
        <w:jc w:val="both"/>
        <w:rPr>
          <w:rFonts w:ascii="Arial" w:hAnsi="Arial" w:cs="Arial"/>
          <w:sz w:val="24"/>
          <w:szCs w:val="24"/>
        </w:rPr>
      </w:pPr>
      <w:r w:rsidRPr="003323D4">
        <w:rPr>
          <w:rFonts w:ascii="Arial" w:hAnsi="Arial" w:cs="Arial"/>
          <w:b/>
          <w:bCs/>
          <w:sz w:val="24"/>
          <w:szCs w:val="24"/>
        </w:rPr>
        <w:t>Condiciones de entrega</w:t>
      </w:r>
      <w:r w:rsidRPr="003323D4">
        <w:rPr>
          <w:rFonts w:ascii="Arial" w:hAnsi="Arial" w:cs="Arial"/>
          <w:sz w:val="24"/>
          <w:szCs w:val="24"/>
        </w:rPr>
        <w:t>:</w:t>
      </w:r>
    </w:p>
    <w:p w14:paraId="6023A6DF" w14:textId="41E71928" w:rsidR="00D20749" w:rsidRPr="00121FB9" w:rsidRDefault="00D20749" w:rsidP="009D3150">
      <w:pPr>
        <w:spacing w:after="0" w:line="240" w:lineRule="auto"/>
        <w:jc w:val="center"/>
        <w:rPr>
          <w:rFonts w:ascii="Arial" w:hAnsi="Arial" w:cs="Arial"/>
          <w:b/>
          <w:bCs/>
          <w:sz w:val="24"/>
          <w:szCs w:val="24"/>
        </w:rPr>
      </w:pPr>
      <w:r w:rsidRPr="00121FB9">
        <w:rPr>
          <w:rFonts w:ascii="Arial" w:hAnsi="Arial" w:cs="Arial"/>
          <w:b/>
          <w:bCs/>
          <w:sz w:val="24"/>
          <w:szCs w:val="24"/>
        </w:rPr>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67A50DFA" w14:textId="0DE1795E" w:rsidR="00D20749" w:rsidRDefault="004F0289" w:rsidP="00D20749">
      <w:pPr>
        <w:spacing w:after="0" w:line="276" w:lineRule="auto"/>
        <w:jc w:val="both"/>
        <w:rPr>
          <w:rFonts w:ascii="Arial" w:hAnsi="Arial" w:cs="Arial"/>
          <w:sz w:val="24"/>
          <w:szCs w:val="24"/>
        </w:rPr>
      </w:pPr>
      <w:r w:rsidRPr="00963D04">
        <w:rPr>
          <w:rFonts w:ascii="Arial" w:hAnsi="Arial" w:cs="Arial"/>
          <w:sz w:val="24"/>
          <w:szCs w:val="24"/>
        </w:rPr>
        <w:t>I.3 Que</w:t>
      </w:r>
      <w:r w:rsidR="00D20749" w:rsidRPr="00963D04">
        <w:rPr>
          <w:rFonts w:ascii="Arial" w:hAnsi="Arial" w:cs="Arial"/>
          <w:sz w:val="24"/>
          <w:szCs w:val="24"/>
        </w:rPr>
        <w:t xml:space="preserve"> </w:t>
      </w:r>
      <w:r>
        <w:rPr>
          <w:rFonts w:ascii="Arial" w:hAnsi="Arial" w:cs="Arial"/>
          <w:sz w:val="24"/>
          <w:szCs w:val="24"/>
        </w:rPr>
        <w:t xml:space="preserve">se designa al o la </w:t>
      </w:r>
      <w:r w:rsidR="007A39DE" w:rsidRPr="007A39DE">
        <w:rPr>
          <w:rFonts w:ascii="Arial" w:hAnsi="Arial" w:cs="Arial"/>
          <w:b/>
          <w:bCs/>
          <w:sz w:val="24"/>
          <w:szCs w:val="24"/>
        </w:rPr>
        <w:t xml:space="preserve">C. </w:t>
      </w:r>
      <w:r>
        <w:rPr>
          <w:rFonts w:ascii="Arial" w:hAnsi="Arial" w:cs="Arial"/>
          <w:b/>
          <w:bCs/>
          <w:sz w:val="24"/>
          <w:szCs w:val="24"/>
        </w:rPr>
        <w:t>_________________________</w:t>
      </w:r>
      <w:r w:rsidR="007A39DE">
        <w:rPr>
          <w:rFonts w:ascii="Arial" w:hAnsi="Arial" w:cs="Arial"/>
          <w:sz w:val="24"/>
          <w:szCs w:val="24"/>
        </w:rPr>
        <w:t xml:space="preserve">, como </w:t>
      </w:r>
      <w:r>
        <w:rPr>
          <w:rFonts w:ascii="Arial" w:hAnsi="Arial" w:cs="Arial"/>
          <w:sz w:val="24"/>
          <w:szCs w:val="24"/>
        </w:rPr>
        <w:t>administrador del contrato</w:t>
      </w:r>
      <w:r w:rsidR="007A39DE">
        <w:rPr>
          <w:rFonts w:ascii="Arial" w:hAnsi="Arial" w:cs="Arial"/>
          <w:sz w:val="24"/>
          <w:szCs w:val="24"/>
        </w:rPr>
        <w:t xml:space="preserve">, con R.F.C. </w:t>
      </w:r>
      <w:r>
        <w:rPr>
          <w:rFonts w:ascii="Arial" w:hAnsi="Arial" w:cs="Arial"/>
          <w:sz w:val="24"/>
          <w:szCs w:val="24"/>
        </w:rPr>
        <w:t>____________</w:t>
      </w:r>
      <w:r w:rsidR="00D20749" w:rsidRPr="00963D04">
        <w:rPr>
          <w:rFonts w:ascii="Arial" w:hAnsi="Arial" w:cs="Arial"/>
          <w:sz w:val="24"/>
          <w:szCs w:val="24"/>
        </w:rPr>
        <w:t xml:space="preserve">, para </w:t>
      </w:r>
      <w:r>
        <w:rPr>
          <w:rFonts w:ascii="Arial" w:hAnsi="Arial" w:cs="Arial"/>
          <w:sz w:val="24"/>
          <w:szCs w:val="24"/>
        </w:rPr>
        <w:t>los efectos a que hace alusión la cláusula quinta del contrato marco</w:t>
      </w:r>
      <w:r w:rsidR="00737F9F">
        <w:rPr>
          <w:rFonts w:ascii="Arial" w:hAnsi="Arial" w:cs="Arial"/>
          <w:sz w:val="24"/>
          <w:szCs w:val="24"/>
        </w:rPr>
        <w:t xml:space="preserve"> en que se actúa</w:t>
      </w:r>
      <w:r w:rsidR="00D20749" w:rsidRPr="00963D04">
        <w:rPr>
          <w:rFonts w:ascii="Arial" w:hAnsi="Arial" w:cs="Arial"/>
          <w:sz w:val="24"/>
          <w:szCs w:val="24"/>
        </w:rPr>
        <w:t>.</w:t>
      </w:r>
    </w:p>
    <w:p w14:paraId="269CA436" w14:textId="77777777" w:rsidR="006F6719" w:rsidRPr="00963D04" w:rsidRDefault="006F6719" w:rsidP="00D20749">
      <w:pPr>
        <w:spacing w:after="0" w:line="276" w:lineRule="auto"/>
        <w:jc w:val="both"/>
        <w:rPr>
          <w:rFonts w:ascii="Arial" w:hAnsi="Arial" w:cs="Arial"/>
          <w:sz w:val="24"/>
          <w:szCs w:val="24"/>
        </w:rPr>
      </w:pPr>
    </w:p>
    <w:p w14:paraId="421628AE" w14:textId="0053B804" w:rsidR="00D20749" w:rsidRDefault="00737F9F" w:rsidP="00D20749">
      <w:pPr>
        <w:spacing w:after="0" w:line="276" w:lineRule="auto"/>
        <w:jc w:val="both"/>
        <w:rPr>
          <w:rFonts w:ascii="Arial" w:hAnsi="Arial" w:cs="Arial"/>
          <w:sz w:val="24"/>
          <w:szCs w:val="24"/>
        </w:rPr>
      </w:pPr>
      <w:r w:rsidRPr="2BCB504A">
        <w:rPr>
          <w:rFonts w:ascii="Arial" w:hAnsi="Arial" w:cs="Arial"/>
          <w:sz w:val="24"/>
          <w:szCs w:val="24"/>
        </w:rPr>
        <w:t>I.4 Que</w:t>
      </w:r>
      <w:r w:rsidR="00D20749" w:rsidRPr="2BCB504A">
        <w:rPr>
          <w:rFonts w:ascii="Arial" w:hAnsi="Arial" w:cs="Arial"/>
          <w:sz w:val="24"/>
          <w:szCs w:val="24"/>
        </w:rPr>
        <w:t xml:space="preserve"> la adjudicación del presente contrato especifico se realizó mediante el procedimiento de </w:t>
      </w:r>
      <w:r w:rsidR="007D188C" w:rsidRPr="2BCB504A">
        <w:rPr>
          <w:rFonts w:ascii="Arial" w:hAnsi="Arial" w:cs="Arial"/>
          <w:sz w:val="24"/>
          <w:szCs w:val="24"/>
        </w:rPr>
        <w:t>Adjudicación Directa</w:t>
      </w:r>
      <w:r w:rsidR="00D20749" w:rsidRPr="2BCB504A">
        <w:rPr>
          <w:rFonts w:ascii="Arial" w:hAnsi="Arial" w:cs="Arial"/>
          <w:sz w:val="24"/>
          <w:szCs w:val="24"/>
        </w:rPr>
        <w:t>, realizado con el n</w:t>
      </w:r>
      <w:r w:rsidR="00C64967" w:rsidRPr="2BCB504A">
        <w:rPr>
          <w:rFonts w:ascii="Arial" w:hAnsi="Arial" w:cs="Arial"/>
          <w:sz w:val="24"/>
          <w:szCs w:val="24"/>
        </w:rPr>
        <w:t>ú</w:t>
      </w:r>
      <w:r w:rsidR="00D20749" w:rsidRPr="2BCB504A">
        <w:rPr>
          <w:rFonts w:ascii="Arial" w:hAnsi="Arial" w:cs="Arial"/>
          <w:sz w:val="24"/>
          <w:szCs w:val="24"/>
        </w:rPr>
        <w:t>mero</w:t>
      </w:r>
      <w:r w:rsidR="002D3C4A" w:rsidRPr="2BCB504A">
        <w:rPr>
          <w:rFonts w:ascii="Arial" w:hAnsi="Arial" w:cs="Arial"/>
          <w:sz w:val="24"/>
          <w:szCs w:val="24"/>
        </w:rPr>
        <w:t xml:space="preserve"> </w:t>
      </w:r>
      <w:r w:rsidRPr="2BCB504A">
        <w:rPr>
          <w:rFonts w:ascii="Arial" w:hAnsi="Arial" w:cs="Arial"/>
          <w:sz w:val="24"/>
          <w:szCs w:val="24"/>
        </w:rPr>
        <w:t>________________</w:t>
      </w:r>
      <w:r w:rsidR="00D20749" w:rsidRPr="2BCB504A">
        <w:rPr>
          <w:rFonts w:ascii="Arial" w:hAnsi="Arial" w:cs="Arial"/>
          <w:sz w:val="24"/>
          <w:szCs w:val="24"/>
        </w:rPr>
        <w:t xml:space="preserve"> al amparo del CONTRATO MARCO PARA </w:t>
      </w:r>
      <w:r w:rsidRPr="2BCB504A">
        <w:rPr>
          <w:rFonts w:ascii="Arial" w:hAnsi="Arial" w:cs="Arial"/>
          <w:sz w:val="24"/>
          <w:szCs w:val="24"/>
        </w:rPr>
        <w:t>EL</w:t>
      </w:r>
      <w:r w:rsidR="004871CE">
        <w:rPr>
          <w:rFonts w:ascii="Arial" w:hAnsi="Arial" w:cs="Arial"/>
          <w:sz w:val="24"/>
          <w:szCs w:val="24"/>
        </w:rPr>
        <w:t xml:space="preserve"> SERVICIO DE FOTOCOPIADO</w:t>
      </w:r>
      <w:r w:rsidR="00D20749" w:rsidRPr="2BCB504A">
        <w:rPr>
          <w:rFonts w:ascii="Arial" w:hAnsi="Arial" w:cs="Arial"/>
          <w:sz w:val="24"/>
          <w:szCs w:val="24"/>
        </w:rPr>
        <w:t xml:space="preserve">, lo anterior de conformidad con lo establecido en </w:t>
      </w:r>
      <w:r w:rsidR="00724C76" w:rsidRPr="2BCB504A">
        <w:rPr>
          <w:rFonts w:ascii="Arial" w:hAnsi="Arial" w:cs="Arial"/>
          <w:sz w:val="24"/>
          <w:szCs w:val="24"/>
        </w:rPr>
        <w:t>los artículos</w:t>
      </w:r>
      <w:r w:rsidR="00D20749" w:rsidRPr="2BCB504A">
        <w:rPr>
          <w:rFonts w:ascii="Arial" w:hAnsi="Arial" w:cs="Arial"/>
          <w:sz w:val="24"/>
          <w:szCs w:val="24"/>
        </w:rPr>
        <w:t xml:space="preserve"> 134 de la Constitución Política de los Estados Unidos Mexicanos, 28 fracción III, </w:t>
      </w:r>
      <w:r w:rsidRPr="2BCB504A">
        <w:rPr>
          <w:rFonts w:ascii="Arial" w:hAnsi="Arial" w:cs="Arial"/>
          <w:sz w:val="24"/>
          <w:szCs w:val="24"/>
        </w:rPr>
        <w:t xml:space="preserve">(sustento jurídico en el que se llevó a cabo la adjudicación directa. </w:t>
      </w:r>
      <w:r w:rsidR="009D3150">
        <w:rPr>
          <w:rFonts w:ascii="Arial" w:hAnsi="Arial" w:cs="Arial"/>
          <w:sz w:val="24"/>
          <w:szCs w:val="24"/>
        </w:rPr>
        <w:t>(</w:t>
      </w:r>
      <w:r w:rsidRPr="2BCB504A">
        <w:rPr>
          <w:rFonts w:ascii="Arial" w:hAnsi="Arial" w:cs="Arial"/>
          <w:sz w:val="24"/>
          <w:szCs w:val="24"/>
        </w:rPr>
        <w:t xml:space="preserve">REVISAR CLÁUSULA CUARTA DEL CONTRATO MARCO) </w:t>
      </w:r>
      <w:r w:rsidR="00D20749" w:rsidRPr="2BCB504A">
        <w:rPr>
          <w:rFonts w:ascii="Arial" w:hAnsi="Arial" w:cs="Arial"/>
          <w:sz w:val="24"/>
          <w:szCs w:val="24"/>
        </w:rPr>
        <w:t>de la Ley de Adquisiciones, Arrendamientos y Servicios del Sector P</w:t>
      </w:r>
      <w:r w:rsidR="00321A18" w:rsidRPr="2BCB504A">
        <w:rPr>
          <w:rFonts w:ascii="Arial" w:hAnsi="Arial" w:cs="Arial"/>
          <w:sz w:val="24"/>
          <w:szCs w:val="24"/>
        </w:rPr>
        <w:t>ú</w:t>
      </w:r>
      <w:r w:rsidR="00D20749" w:rsidRPr="2BCB504A">
        <w:rPr>
          <w:rFonts w:ascii="Arial" w:hAnsi="Arial" w:cs="Arial"/>
          <w:sz w:val="24"/>
          <w:szCs w:val="24"/>
        </w:rPr>
        <w:t>blico del Estado de Sonora “LAASSP</w:t>
      </w:r>
      <w:r w:rsidR="00724C76" w:rsidRPr="2BCB504A">
        <w:rPr>
          <w:rFonts w:ascii="Arial" w:hAnsi="Arial" w:cs="Arial"/>
          <w:sz w:val="24"/>
          <w:szCs w:val="24"/>
        </w:rPr>
        <w:t>ES</w:t>
      </w:r>
      <w:r w:rsidR="00D20749" w:rsidRPr="2BCB504A">
        <w:rPr>
          <w:rFonts w:ascii="Arial" w:hAnsi="Arial" w:cs="Arial"/>
          <w:sz w:val="24"/>
          <w:szCs w:val="24"/>
        </w:rPr>
        <w:t xml:space="preserve">”, </w:t>
      </w:r>
      <w:r w:rsidR="00D20749" w:rsidRPr="2BCB504A">
        <w:rPr>
          <w:rFonts w:ascii="Arial" w:eastAsia="Arial" w:hAnsi="Arial" w:cs="Arial"/>
          <w:color w:val="171717" w:themeColor="background2" w:themeShade="1A"/>
          <w:sz w:val="24"/>
          <w:szCs w:val="24"/>
          <w:lang w:val="es-ES"/>
        </w:rPr>
        <w:t>según corresponda</w:t>
      </w:r>
      <w:r w:rsidR="00D20749" w:rsidRPr="2BCB504A">
        <w:rPr>
          <w:rFonts w:ascii="Arial" w:hAnsi="Arial" w:cs="Arial"/>
          <w:sz w:val="24"/>
          <w:szCs w:val="24"/>
        </w:rPr>
        <w:t xml:space="preserve"> y los correlativos de su Reglamento.</w:t>
      </w:r>
      <w:r w:rsidRPr="2BCB504A">
        <w:rPr>
          <w:rFonts w:ascii="Arial" w:hAnsi="Arial" w:cs="Arial"/>
          <w:sz w:val="24"/>
          <w:szCs w:val="24"/>
        </w:rPr>
        <w:t xml:space="preserve"> </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w:t>
      </w:r>
      <w:r w:rsidRPr="00963D04">
        <w:rPr>
          <w:rFonts w:ascii="Arial" w:hAnsi="Arial" w:cs="Arial"/>
          <w:sz w:val="24"/>
          <w:szCs w:val="24"/>
        </w:rPr>
        <w:lastRenderedPageBreak/>
        <w:t>“LAASSP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r w:rsidR="00CA5B3F" w:rsidRPr="00963D04">
        <w:rPr>
          <w:rFonts w:ascii="Arial" w:hAnsi="Arial" w:cs="Arial"/>
          <w:sz w:val="24"/>
          <w:szCs w:val="24"/>
        </w:rPr>
        <w:t xml:space="preserve">el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4AF44700"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 xml:space="preserve">II.4 Que ha considerado todos los factores que intervienen en la prestación del </w:t>
      </w:r>
      <w:r w:rsidR="009D3150">
        <w:rPr>
          <w:rFonts w:ascii="Arial" w:hAnsi="Arial" w:cs="Arial"/>
          <w:sz w:val="24"/>
          <w:szCs w:val="24"/>
        </w:rPr>
        <w:t>suministro</w:t>
      </w:r>
      <w:r w:rsidRPr="16486715">
        <w:rPr>
          <w:rFonts w:ascii="Arial" w:hAnsi="Arial" w:cs="Arial"/>
          <w:sz w:val="24"/>
          <w:szCs w:val="24"/>
        </w:rPr>
        <w:t>,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así como que no 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 xml:space="preserve">rtículo 22, manifestando que </w:t>
      </w:r>
      <w:r w:rsidRPr="00963D04">
        <w:rPr>
          <w:rFonts w:ascii="Arial" w:hAnsi="Arial" w:cs="Arial"/>
          <w:sz w:val="24"/>
          <w:szCs w:val="24"/>
        </w:rPr>
        <w:lastRenderedPageBreak/>
        <w:t>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3812C176" w14:textId="44697B84" w:rsidR="00D20749"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“EL PROVEEDOR”</w:t>
      </w:r>
      <w:r w:rsidRPr="2BCB504A">
        <w:rPr>
          <w:rFonts w:ascii="Arial" w:hAnsi="Arial" w:cs="Arial"/>
          <w:sz w:val="24"/>
          <w:szCs w:val="24"/>
        </w:rPr>
        <w:t xml:space="preserve"> acepta y se obliga a proporcionar a la “DEPENDENCIA</w:t>
      </w:r>
      <w:r w:rsidR="003C3955" w:rsidRPr="2BCB504A">
        <w:rPr>
          <w:rFonts w:ascii="Arial" w:hAnsi="Arial" w:cs="Arial"/>
          <w:sz w:val="24"/>
          <w:szCs w:val="24"/>
        </w:rPr>
        <w:t xml:space="preserve"> o ENTIDAD ETC</w:t>
      </w:r>
      <w:r w:rsidRPr="2BCB504A">
        <w:rPr>
          <w:rFonts w:ascii="Arial" w:hAnsi="Arial" w:cs="Arial"/>
          <w:sz w:val="24"/>
          <w:szCs w:val="24"/>
        </w:rPr>
        <w:t xml:space="preserve">” </w:t>
      </w:r>
      <w:r w:rsidR="003C3955" w:rsidRPr="2BCB504A">
        <w:rPr>
          <w:rFonts w:ascii="Arial" w:hAnsi="Arial" w:cs="Arial"/>
          <w:sz w:val="24"/>
          <w:szCs w:val="24"/>
        </w:rPr>
        <w:t>e</w:t>
      </w:r>
      <w:r w:rsidR="008B0D45" w:rsidRPr="2BCB504A">
        <w:rPr>
          <w:rFonts w:ascii="Arial" w:hAnsi="Arial" w:cs="Arial"/>
          <w:sz w:val="24"/>
          <w:szCs w:val="24"/>
        </w:rPr>
        <w:t>l</w:t>
      </w:r>
      <w:r w:rsidR="003C3955" w:rsidRPr="2BCB504A">
        <w:rPr>
          <w:rFonts w:ascii="Arial" w:hAnsi="Arial" w:cs="Arial"/>
          <w:sz w:val="24"/>
          <w:szCs w:val="24"/>
        </w:rPr>
        <w:t xml:space="preserve"> </w:t>
      </w:r>
      <w:r w:rsidR="00BE1F63">
        <w:rPr>
          <w:rFonts w:ascii="Arial" w:hAnsi="Arial" w:cs="Arial"/>
          <w:sz w:val="24"/>
          <w:szCs w:val="24"/>
        </w:rPr>
        <w:t>S</w:t>
      </w:r>
      <w:r w:rsidR="004871CE">
        <w:rPr>
          <w:rFonts w:ascii="Arial" w:hAnsi="Arial" w:cs="Arial"/>
          <w:sz w:val="24"/>
          <w:szCs w:val="24"/>
        </w:rPr>
        <w:t>ervicio de Fotocopiado</w:t>
      </w:r>
      <w:r w:rsidR="00572796">
        <w:rPr>
          <w:rFonts w:ascii="Arial" w:hAnsi="Arial" w:cs="Arial"/>
          <w:sz w:val="24"/>
          <w:szCs w:val="24"/>
        </w:rPr>
        <w:t xml:space="preserve"> </w:t>
      </w:r>
      <w:r w:rsidR="003C3955" w:rsidRPr="2BCB504A">
        <w:rPr>
          <w:rFonts w:ascii="Arial" w:hAnsi="Arial" w:cs="Arial"/>
          <w:sz w:val="24"/>
          <w:szCs w:val="24"/>
        </w:rPr>
        <w:t>que requiera para el desarrollo de sus funciones oficiales</w:t>
      </w:r>
      <w:r w:rsidR="008B0D45" w:rsidRPr="2BCB504A">
        <w:rPr>
          <w:rFonts w:ascii="Arial" w:hAnsi="Arial" w:cs="Arial"/>
          <w:sz w:val="24"/>
          <w:szCs w:val="24"/>
        </w:rPr>
        <w:t>.</w:t>
      </w:r>
    </w:p>
    <w:p w14:paraId="4294AE2C" w14:textId="77777777" w:rsidR="00D20749" w:rsidRPr="00963D04" w:rsidRDefault="00D20749" w:rsidP="00D20749">
      <w:pPr>
        <w:spacing w:after="0" w:line="276" w:lineRule="auto"/>
        <w:jc w:val="both"/>
        <w:rPr>
          <w:rFonts w:ascii="Arial" w:hAnsi="Arial" w:cs="Arial"/>
          <w:sz w:val="24"/>
          <w:szCs w:val="24"/>
        </w:rPr>
      </w:pPr>
    </w:p>
    <w:p w14:paraId="5CEAB3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14:paraId="330106A2" w14:textId="77777777" w:rsidR="00D20749" w:rsidRPr="00963D04" w:rsidRDefault="00D20749" w:rsidP="00D20749">
      <w:pPr>
        <w:spacing w:after="0" w:line="276" w:lineRule="auto"/>
        <w:jc w:val="both"/>
        <w:rPr>
          <w:rFonts w:ascii="Arial" w:hAnsi="Arial" w:cs="Arial"/>
          <w:sz w:val="24"/>
          <w:szCs w:val="24"/>
        </w:rPr>
      </w:pPr>
    </w:p>
    <w:p w14:paraId="4968470C" w14:textId="46142AD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2983ADCF" w14:textId="77777777" w:rsidR="004871CE" w:rsidRDefault="004871CE" w:rsidP="00D20749">
      <w:pPr>
        <w:spacing w:after="0" w:line="276" w:lineRule="auto"/>
        <w:jc w:val="both"/>
        <w:rPr>
          <w:rFonts w:ascii="Arial" w:hAnsi="Arial" w:cs="Arial"/>
          <w:sz w:val="24"/>
          <w:szCs w:val="24"/>
        </w:rPr>
      </w:pPr>
    </w:p>
    <w:p w14:paraId="734A13D2" w14:textId="77777777" w:rsidR="008C5FCC" w:rsidRDefault="008C5FCC" w:rsidP="00D20749">
      <w:pPr>
        <w:spacing w:after="0" w:line="276" w:lineRule="auto"/>
        <w:jc w:val="both"/>
        <w:rPr>
          <w:rFonts w:ascii="Arial" w:hAnsi="Arial" w:cs="Arial"/>
          <w:sz w:val="24"/>
          <w:szCs w:val="24"/>
        </w:rPr>
      </w:pPr>
    </w:p>
    <w:p w14:paraId="407A7B2A" w14:textId="77777777" w:rsidR="00D20749" w:rsidRDefault="00D20749" w:rsidP="00D20749">
      <w:pPr>
        <w:spacing w:after="0" w:line="276" w:lineRule="auto"/>
        <w:jc w:val="both"/>
        <w:rPr>
          <w:rFonts w:ascii="Arial" w:hAnsi="Arial" w:cs="Arial"/>
          <w:sz w:val="24"/>
          <w:szCs w:val="24"/>
        </w:rPr>
      </w:pP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lastRenderedPageBreak/>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7AA2F7C6" w14:textId="712E3B4F"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(los) precios (s) unitario (s) objeto del presente contrato </w:t>
      </w:r>
      <w:r w:rsidR="008B0D45" w:rsidRPr="00963D04">
        <w:rPr>
          <w:rFonts w:ascii="Arial" w:hAnsi="Arial" w:cs="Arial"/>
          <w:sz w:val="24"/>
          <w:szCs w:val="24"/>
        </w:rPr>
        <w:t>específico</w:t>
      </w:r>
      <w:r w:rsidRPr="00963D04">
        <w:rPr>
          <w:rFonts w:ascii="Arial" w:hAnsi="Arial" w:cs="Arial"/>
          <w:sz w:val="24"/>
          <w:szCs w:val="24"/>
        </w:rPr>
        <w:t xml:space="preserve"> y el monto total del mismo es la cantidad de </w:t>
      </w:r>
      <w:r w:rsidR="004B71B1" w:rsidRPr="004B71B1">
        <w:rPr>
          <w:rFonts w:ascii="Arial" w:hAnsi="Arial" w:cs="Arial"/>
          <w:b/>
          <w:bCs/>
          <w:sz w:val="24"/>
          <w:szCs w:val="24"/>
        </w:rPr>
        <w:t>$</w:t>
      </w:r>
      <w:r w:rsidR="00396D7A">
        <w:rPr>
          <w:rFonts w:ascii="Arial" w:hAnsi="Arial" w:cs="Arial"/>
          <w:b/>
          <w:bCs/>
          <w:color w:val="000000"/>
          <w:sz w:val="24"/>
          <w:szCs w:val="24"/>
        </w:rPr>
        <w:t>______________</w:t>
      </w:r>
      <w:r w:rsidR="004B71B1" w:rsidRPr="004B71B1">
        <w:rPr>
          <w:rFonts w:ascii="Arial" w:hAnsi="Arial" w:cs="Arial"/>
          <w:b/>
          <w:bCs/>
          <w:color w:val="000000"/>
          <w:sz w:val="24"/>
          <w:szCs w:val="24"/>
        </w:rPr>
        <w:t>.00</w:t>
      </w:r>
      <w:r w:rsidRPr="00963D04">
        <w:rPr>
          <w:rFonts w:ascii="Arial" w:hAnsi="Arial" w:cs="Arial"/>
          <w:sz w:val="24"/>
          <w:szCs w:val="24"/>
        </w:rPr>
        <w:t xml:space="preserve"> </w:t>
      </w:r>
      <w:r w:rsidR="00396D7A">
        <w:rPr>
          <w:rFonts w:ascii="Arial" w:hAnsi="Arial" w:cs="Arial"/>
          <w:sz w:val="24"/>
          <w:szCs w:val="24"/>
        </w:rPr>
        <w:t>M.N.</w:t>
      </w:r>
      <w:r w:rsidRPr="00963D04">
        <w:rPr>
          <w:rFonts w:ascii="Arial" w:hAnsi="Arial" w:cs="Arial"/>
          <w:sz w:val="24"/>
          <w:szCs w:val="24"/>
        </w:rPr>
        <w:t xml:space="preserve"> que serán fijos durante la vigencia del mismo.</w:t>
      </w:r>
    </w:p>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6A738754" w:rsidR="00D20749" w:rsidRDefault="00D20749" w:rsidP="00D20749">
      <w:pPr>
        <w:spacing w:after="0" w:line="276" w:lineRule="auto"/>
        <w:jc w:val="both"/>
        <w:rPr>
          <w:rFonts w:ascii="Arial" w:hAnsi="Arial" w:cs="Arial"/>
          <w:sz w:val="24"/>
          <w:szCs w:val="24"/>
        </w:rPr>
      </w:pPr>
      <w:r w:rsidRPr="16486715">
        <w:rPr>
          <w:rFonts w:ascii="Arial" w:hAnsi="Arial" w:cs="Arial"/>
          <w:b/>
          <w:bCs/>
          <w:sz w:val="24"/>
          <w:szCs w:val="24"/>
        </w:rPr>
        <w:t xml:space="preserve">“LA </w:t>
      </w:r>
      <w:r w:rsidR="00F0536F" w:rsidRPr="16486715">
        <w:rPr>
          <w:rFonts w:ascii="Arial" w:hAnsi="Arial" w:cs="Arial"/>
          <w:b/>
          <w:bCs/>
          <w:sz w:val="24"/>
          <w:szCs w:val="24"/>
        </w:rPr>
        <w:t>DEPENDENCI</w:t>
      </w:r>
      <w:r w:rsidR="003F0BC0">
        <w:rPr>
          <w:rFonts w:ascii="Arial" w:hAnsi="Arial" w:cs="Arial"/>
          <w:b/>
          <w:bCs/>
          <w:sz w:val="24"/>
          <w:szCs w:val="24"/>
        </w:rPr>
        <w:t>A</w:t>
      </w:r>
      <w:r w:rsidR="009D3150">
        <w:rPr>
          <w:rFonts w:ascii="Arial" w:hAnsi="Arial" w:cs="Arial"/>
          <w:b/>
          <w:bCs/>
          <w:sz w:val="24"/>
          <w:szCs w:val="24"/>
        </w:rPr>
        <w:t xml:space="preserve">, </w:t>
      </w:r>
      <w:r w:rsidR="00396D7A" w:rsidRPr="16486715">
        <w:rPr>
          <w:rFonts w:ascii="Arial" w:hAnsi="Arial" w:cs="Arial"/>
          <w:b/>
          <w:bCs/>
          <w:sz w:val="24"/>
          <w:szCs w:val="24"/>
        </w:rPr>
        <w:t>ENTIDAD ETC</w:t>
      </w:r>
      <w:r w:rsidR="00F0536F" w:rsidRPr="16486715">
        <w:rPr>
          <w:rFonts w:ascii="Arial" w:hAnsi="Arial" w:cs="Arial"/>
          <w:b/>
          <w:bCs/>
          <w:sz w:val="24"/>
          <w:szCs w:val="24"/>
        </w:rPr>
        <w:t>”</w:t>
      </w:r>
      <w:r w:rsidRPr="16486715">
        <w:rPr>
          <w:rFonts w:ascii="Arial" w:hAnsi="Arial" w:cs="Arial"/>
          <w:sz w:val="24"/>
          <w:szCs w:val="24"/>
        </w:rPr>
        <w:t xml:space="preserve"> pagar</w:t>
      </w:r>
      <w:r w:rsidR="00396D7A" w:rsidRPr="16486715">
        <w:rPr>
          <w:rFonts w:ascii="Arial" w:hAnsi="Arial" w:cs="Arial"/>
          <w:sz w:val="24"/>
          <w:szCs w:val="24"/>
        </w:rPr>
        <w:t>á</w:t>
      </w:r>
      <w:r w:rsidRPr="16486715">
        <w:rPr>
          <w:rFonts w:ascii="Arial" w:hAnsi="Arial" w:cs="Arial"/>
          <w:sz w:val="24"/>
          <w:szCs w:val="24"/>
        </w:rPr>
        <w:t xml:space="preserve"> a “EL PROVEEDOR” </w:t>
      </w:r>
      <w:r w:rsidR="008B0D45" w:rsidRPr="16486715">
        <w:rPr>
          <w:rFonts w:ascii="Arial" w:hAnsi="Arial" w:cs="Arial"/>
          <w:sz w:val="24"/>
          <w:szCs w:val="24"/>
        </w:rPr>
        <w:t xml:space="preserve">las </w:t>
      </w:r>
      <w:r w:rsidRPr="16486715">
        <w:rPr>
          <w:rFonts w:ascii="Arial" w:hAnsi="Arial" w:cs="Arial"/>
          <w:sz w:val="24"/>
          <w:szCs w:val="24"/>
        </w:rPr>
        <w:t xml:space="preserve">cantidades referidas en la </w:t>
      </w:r>
      <w:r w:rsidR="00396D7A" w:rsidRPr="16486715">
        <w:rPr>
          <w:rFonts w:ascii="Arial" w:hAnsi="Arial" w:cs="Arial"/>
          <w:sz w:val="24"/>
          <w:szCs w:val="24"/>
        </w:rPr>
        <w:t>cláusula tercera,</w:t>
      </w:r>
      <w:r w:rsidRPr="16486715">
        <w:rPr>
          <w:rFonts w:ascii="Arial" w:hAnsi="Arial" w:cs="Arial"/>
          <w:sz w:val="24"/>
          <w:szCs w:val="24"/>
        </w:rPr>
        <w:t xml:space="preserve"> en moneda nacional en un plazo no mayor de veinte días naturales conforme a lo establecido en los artículos 57 de la “LAASSP”, 88 y 89 de su Reglamento. </w:t>
      </w:r>
      <w:r w:rsidR="3FD93E7A" w:rsidRPr="16486715">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servicio público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49053B9B" w14:textId="3BAF9D97" w:rsidR="00D20749" w:rsidRPr="00963D04" w:rsidRDefault="00D20749" w:rsidP="00D20749">
      <w:pPr>
        <w:spacing w:after="0" w:line="276" w:lineRule="auto"/>
        <w:jc w:val="both"/>
        <w:rPr>
          <w:rFonts w:ascii="Arial" w:hAnsi="Arial" w:cs="Arial"/>
          <w:sz w:val="24"/>
          <w:szCs w:val="24"/>
        </w:rPr>
      </w:pPr>
      <w:r w:rsidRPr="00BF38A0">
        <w:rPr>
          <w:rFonts w:ascii="Arial" w:hAnsi="Arial" w:cs="Arial"/>
          <w:sz w:val="24"/>
          <w:szCs w:val="24"/>
        </w:rPr>
        <w:t>En virtud de que “LA DEPENDENCIA” esté incorporada al programa de cadenas productivas de Nacional Financiera S.N.C., Institución de Banca de Desarrollo, “EL PROVEEDOR” podrá transferir sus derechos de cobro a favor de un intermediario financiero que este incorporado a la cadena productiva de “LA DEPENDENCIA” mediante operaciones de factoraje o descuento electrónico.</w:t>
      </w: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437E53C3"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9D3150">
        <w:rPr>
          <w:rFonts w:ascii="Arial" w:hAnsi="Arial" w:cs="Arial"/>
          <w:sz w:val="24"/>
          <w:szCs w:val="24"/>
        </w:rPr>
        <w:t>5</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650E68BE" w14:textId="0F91D4E2" w:rsidR="003F0BC0" w:rsidRPr="00530C7D" w:rsidRDefault="00D20749" w:rsidP="003F0BC0">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 xml:space="preserve">Proporcionar la información que le sea requerida por parte de la </w:t>
      </w:r>
      <w:r>
        <w:rPr>
          <w:rFonts w:ascii="Arial" w:hAnsi="Arial" w:cs="Arial"/>
          <w:sz w:val="24"/>
          <w:szCs w:val="24"/>
        </w:rPr>
        <w:t>S</w:t>
      </w:r>
      <w:r w:rsidRPr="00963D04">
        <w:rPr>
          <w:rFonts w:ascii="Arial" w:hAnsi="Arial" w:cs="Arial"/>
          <w:sz w:val="24"/>
          <w:szCs w:val="24"/>
        </w:rPr>
        <w:t>ecretar</w:t>
      </w:r>
      <w:r>
        <w:rPr>
          <w:rFonts w:ascii="Arial" w:hAnsi="Arial" w:cs="Arial"/>
          <w:sz w:val="24"/>
          <w:szCs w:val="24"/>
        </w:rPr>
        <w:t>í</w:t>
      </w:r>
      <w:r w:rsidRPr="00963D04">
        <w:rPr>
          <w:rFonts w:ascii="Arial" w:hAnsi="Arial" w:cs="Arial"/>
          <w:sz w:val="24"/>
          <w:szCs w:val="24"/>
        </w:rPr>
        <w:t xml:space="preserve">a de la </w:t>
      </w:r>
      <w:r>
        <w:rPr>
          <w:rFonts w:ascii="Arial" w:hAnsi="Arial" w:cs="Arial"/>
          <w:sz w:val="24"/>
          <w:szCs w:val="24"/>
        </w:rPr>
        <w:t>Contraloría General del Estado de Sonora</w:t>
      </w:r>
      <w:r w:rsidRPr="00963D04">
        <w:rPr>
          <w:rFonts w:ascii="Arial" w:hAnsi="Arial" w:cs="Arial"/>
          <w:sz w:val="24"/>
          <w:szCs w:val="24"/>
        </w:rPr>
        <w:t xml:space="preserve"> y el Órgano Interno 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p>
    <w:p w14:paraId="4100685A" w14:textId="77777777" w:rsidR="00D20749" w:rsidRPr="00963D04" w:rsidRDefault="00D20749" w:rsidP="00D20749">
      <w:pPr>
        <w:pStyle w:val="Prrafodelista"/>
        <w:spacing w:after="0" w:line="276" w:lineRule="auto"/>
        <w:ind w:left="795"/>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603E7BDA" w14:textId="42592D48"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lastRenderedPageBreak/>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 xml:space="preserve">USULA </w:t>
      </w:r>
      <w:r w:rsidR="00751FB3">
        <w:rPr>
          <w:rFonts w:ascii="Arial" w:hAnsi="Arial" w:cs="Arial"/>
          <w:sz w:val="24"/>
          <w:szCs w:val="24"/>
        </w:rPr>
        <w:t>CUARTA</w:t>
      </w:r>
      <w:r w:rsidRPr="00963D04">
        <w:rPr>
          <w:rFonts w:ascii="Arial" w:hAnsi="Arial" w:cs="Arial"/>
          <w:sz w:val="24"/>
          <w:szCs w:val="24"/>
        </w:rPr>
        <w:t xml:space="preserve"> del presente Contrato.</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437D4501"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F32BB8">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F32BB8">
      <w:pPr>
        <w:pStyle w:val="Prrafodelista"/>
        <w:spacing w:after="0" w:line="276" w:lineRule="auto"/>
        <w:ind w:left="0"/>
        <w:jc w:val="both"/>
        <w:rPr>
          <w:rFonts w:ascii="Arial" w:hAnsi="Arial" w:cs="Arial"/>
          <w:sz w:val="24"/>
          <w:szCs w:val="24"/>
        </w:rPr>
      </w:pPr>
    </w:p>
    <w:p w14:paraId="5CBE16B2" w14:textId="77777777" w:rsidR="00F32BB8" w:rsidRDefault="00D20749" w:rsidP="00F32BB8">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00F32BB8">
        <w:rPr>
          <w:rFonts w:ascii="Arial" w:hAnsi="Arial" w:cs="Arial"/>
          <w:sz w:val="24"/>
          <w:szCs w:val="24"/>
        </w:rPr>
        <w:t>.</w:t>
      </w:r>
    </w:p>
    <w:p w14:paraId="46AA4D74" w14:textId="77777777" w:rsidR="00F32BB8" w:rsidRDefault="00F32BB8" w:rsidP="00F32BB8">
      <w:pPr>
        <w:pStyle w:val="Prrafodelista"/>
        <w:spacing w:after="0" w:line="276" w:lineRule="auto"/>
        <w:ind w:left="0"/>
        <w:jc w:val="both"/>
        <w:rPr>
          <w:rFonts w:ascii="Arial" w:hAnsi="Arial" w:cs="Arial"/>
          <w:sz w:val="24"/>
          <w:szCs w:val="24"/>
        </w:rPr>
      </w:pPr>
    </w:p>
    <w:p w14:paraId="339BE314" w14:textId="77777777"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La información contenida en el presente contrato es pública, a reserva de cierta información que sea relevante, será tratada de conformidad con lo dispuesto en los artículos 96 fracción I y II, 107, fracciones I, II y III del artículo 108 de la Ley de Transparencia y Acceso a la Información Pública del Estado de Sonora.</w:t>
      </w:r>
      <w:r>
        <w:rPr>
          <w:rFonts w:ascii="Arial" w:hAnsi="Arial" w:cs="Arial"/>
          <w:sz w:val="24"/>
          <w:szCs w:val="24"/>
        </w:rPr>
        <w:t xml:space="preserve"> </w:t>
      </w:r>
    </w:p>
    <w:p w14:paraId="1DE0B771" w14:textId="77777777" w:rsidR="00F32BB8" w:rsidRDefault="00F32BB8" w:rsidP="00F32BB8">
      <w:pPr>
        <w:pStyle w:val="Prrafodelista"/>
        <w:spacing w:after="0" w:line="276" w:lineRule="auto"/>
        <w:ind w:left="0"/>
        <w:jc w:val="both"/>
        <w:rPr>
          <w:rFonts w:ascii="Arial" w:hAnsi="Arial" w:cs="Arial"/>
          <w:sz w:val="24"/>
          <w:szCs w:val="24"/>
        </w:rPr>
      </w:pPr>
    </w:p>
    <w:p w14:paraId="32A33394" w14:textId="2BDF6113"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“EL PROVEEDOR” se compromete a que la información considerada como confidencial no será utilizada para fines diversos a los autorizados con el presente contrato marco; asimismo, dicha información no podrá ser copiada o duplicada total o parcialmente en ninguna forma o por ningún medio, ni podrá ser divulgada a terceros que no sean usuarios autorizados. De esta forma, “EL PROVEEDOR” se obliga a no divulgar o publicar informes, datos y resultados obtenidos objeto del presente instrumento, toda vez que son propiedad de “LA DEPENDENCIA”.</w:t>
      </w:r>
    </w:p>
    <w:p w14:paraId="43892788" w14:textId="77777777" w:rsidR="00F32BB8" w:rsidRPr="00F32BB8" w:rsidRDefault="00F32BB8" w:rsidP="00F32BB8">
      <w:pPr>
        <w:pStyle w:val="Prrafodelista"/>
        <w:spacing w:after="0" w:line="276" w:lineRule="auto"/>
        <w:ind w:left="0"/>
        <w:jc w:val="both"/>
        <w:rPr>
          <w:rFonts w:ascii="Arial" w:hAnsi="Arial" w:cs="Arial"/>
          <w:sz w:val="24"/>
          <w:szCs w:val="24"/>
        </w:rPr>
      </w:pPr>
    </w:p>
    <w:p w14:paraId="546E163B" w14:textId="39FE8D55"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Cuando de las causas descritas en las cláusulas de RESCISIÓN y TERMINACIÓN ANTICIPADA, del presente contrato, concluya la vigencia del mismo, subsistirá la obligación de confidencialidad sobre los bienes afectos, a este instrumento legal.</w:t>
      </w:r>
    </w:p>
    <w:p w14:paraId="6E3C1882" w14:textId="128534A1" w:rsidR="00F32BB8" w:rsidRPr="00963D04" w:rsidRDefault="00F32BB8" w:rsidP="00D20749">
      <w:pPr>
        <w:pStyle w:val="Prrafodelista"/>
        <w:spacing w:after="0" w:line="276" w:lineRule="auto"/>
        <w:ind w:left="0"/>
        <w:jc w:val="both"/>
        <w:rPr>
          <w:rFonts w:ascii="Arial" w:hAnsi="Arial" w:cs="Arial"/>
          <w:sz w:val="24"/>
          <w:szCs w:val="24"/>
        </w:rPr>
      </w:pPr>
      <w:r>
        <w:rPr>
          <w:rFonts w:ascii="Arial" w:hAnsi="Arial" w:cs="Arial"/>
          <w:sz w:val="24"/>
          <w:szCs w:val="24"/>
        </w:rPr>
        <w:t xml:space="preserve"> </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6795C25F"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w:t>
      </w:r>
      <w:r w:rsidR="00325994">
        <w:rPr>
          <w:rFonts w:ascii="Arial" w:hAnsi="Arial" w:cs="Arial"/>
          <w:sz w:val="24"/>
          <w:szCs w:val="24"/>
        </w:rPr>
        <w:t>10</w:t>
      </w:r>
      <w:r w:rsidRPr="00963D04">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7E05FB4A" w14:textId="3C112B1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no cumplir con dicha entrega “LA DEPENDENCIA” podrá rescindir el contrato </w:t>
      </w:r>
      <w:r w:rsidR="006B2698" w:rsidRPr="00963D04">
        <w:rPr>
          <w:rFonts w:ascii="Arial" w:hAnsi="Arial" w:cs="Arial"/>
          <w:sz w:val="24"/>
          <w:szCs w:val="24"/>
        </w:rPr>
        <w:t>específico</w:t>
      </w:r>
      <w:r w:rsidRPr="00963D04">
        <w:rPr>
          <w:rFonts w:ascii="Arial" w:hAnsi="Arial" w:cs="Arial"/>
          <w:sz w:val="24"/>
          <w:szCs w:val="24"/>
        </w:rPr>
        <w:t xml:space="preserve"> y remitir el asunto al Órgano Interno de Control para que determine si se aplican las sanciones estipuladas en el artículo 6</w:t>
      </w:r>
      <w:r w:rsidR="00D252BB">
        <w:rPr>
          <w:rFonts w:ascii="Arial" w:hAnsi="Arial" w:cs="Arial"/>
          <w:sz w:val="24"/>
          <w:szCs w:val="24"/>
        </w:rPr>
        <w:t>1</w:t>
      </w:r>
      <w:r w:rsidRPr="00963D04">
        <w:rPr>
          <w:rFonts w:ascii="Arial" w:hAnsi="Arial" w:cs="Arial"/>
          <w:sz w:val="24"/>
          <w:szCs w:val="24"/>
        </w:rPr>
        <w:t xml:space="preserve"> de la “LAASSP”.</w:t>
      </w: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garantía de cumplimiento de ninguna manera será considerada como una limitación de la responsabilidad de “EL PROVEEDOR” derivada de sus obligaciones y garantías estipuladas en el presente instrumento jurídico y de ninguna manera 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6D1D5ABC"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dentro de </w:t>
      </w:r>
      <w:r w:rsidRPr="00963D04">
        <w:rPr>
          <w:rFonts w:ascii="Arial" w:hAnsi="Arial" w:cs="Arial"/>
          <w:sz w:val="24"/>
          <w:szCs w:val="24"/>
        </w:rPr>
        <w:lastRenderedPageBreak/>
        <w:t xml:space="preserve">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7777777"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00DA5B8B" w14:textId="77777777" w:rsidR="00D20749" w:rsidRDefault="00D20749" w:rsidP="00D20749">
      <w:pPr>
        <w:pStyle w:val="Prrafodelista"/>
        <w:spacing w:after="0" w:line="276" w:lineRule="auto"/>
        <w:ind w:left="0"/>
        <w:jc w:val="both"/>
        <w:rPr>
          <w:rFonts w:ascii="Arial" w:hAnsi="Arial" w:cs="Arial"/>
          <w:sz w:val="24"/>
          <w:szCs w:val="24"/>
        </w:rPr>
      </w:pPr>
    </w:p>
    <w:p w14:paraId="41B7C77D" w14:textId="77777777" w:rsidR="00F32BB8" w:rsidRPr="00963D04" w:rsidRDefault="00F32BB8" w:rsidP="00D20749">
      <w:pPr>
        <w:pStyle w:val="Prrafodelista"/>
        <w:spacing w:after="0" w:line="276" w:lineRule="auto"/>
        <w:ind w:left="0"/>
        <w:jc w:val="both"/>
        <w:rPr>
          <w:rFonts w:ascii="Arial" w:hAnsi="Arial" w:cs="Arial"/>
          <w:sz w:val="24"/>
          <w:szCs w:val="24"/>
        </w:rPr>
      </w:pPr>
    </w:p>
    <w:p w14:paraId="53F6A4D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381E683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F097831" w14:textId="5B3D76F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4954AB85" w14:textId="49C7A3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lastRenderedPageBreak/>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5044E9BD"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7EC7E6B3" w14:textId="10EB355D"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 de la </w:t>
      </w:r>
      <w:r>
        <w:rPr>
          <w:rFonts w:ascii="Arial" w:hAnsi="Arial" w:cs="Arial"/>
          <w:sz w:val="24"/>
          <w:szCs w:val="24"/>
        </w:rPr>
        <w:t>Contraloría General 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46E8D7D1" w:rsidR="00561B08"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reembolsara a “EL PROVEEDOR” los gastos no recuperables en que haya incurrido siempre que estos sean razonables, estén debidamente comprobados y se relacionen directamente con el presente contrato especifico de conformidad con lo previsto en los artículos </w:t>
      </w:r>
      <w:r>
        <w:rPr>
          <w:rFonts w:ascii="Arial" w:hAnsi="Arial" w:cs="Arial"/>
          <w:sz w:val="24"/>
          <w:szCs w:val="24"/>
        </w:rPr>
        <w:t>72</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10</w:t>
      </w:r>
      <w:r>
        <w:rPr>
          <w:rFonts w:ascii="Arial" w:hAnsi="Arial" w:cs="Arial"/>
          <w:sz w:val="24"/>
          <w:szCs w:val="24"/>
        </w:rPr>
        <w:t>1</w:t>
      </w:r>
      <w:r w:rsidRPr="00963D04">
        <w:rPr>
          <w:rFonts w:ascii="Arial" w:hAnsi="Arial" w:cs="Arial"/>
          <w:sz w:val="24"/>
          <w:szCs w:val="24"/>
        </w:rPr>
        <w:t xml:space="preserve">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559FC0D3" w14:textId="552AF527" w:rsidR="00D20749" w:rsidRPr="00B0215E"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6CB5491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C32EBD" w14:textId="2CCB2BCD"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de las Políticas, Bases y Lineamientos vigentes en “LA DEPENDENCIA” si “EL PROVEEDOR” incurriera en algún atraso en los plazos establecidos para la entrega </w:t>
      </w:r>
      <w:r w:rsidR="00561B08">
        <w:rPr>
          <w:rFonts w:ascii="Arial" w:hAnsi="Arial" w:cs="Arial"/>
          <w:sz w:val="24"/>
          <w:szCs w:val="24"/>
        </w:rPr>
        <w:t>de la prestación del servicio</w:t>
      </w:r>
      <w:r w:rsidRPr="00963D04">
        <w:rPr>
          <w:rFonts w:ascii="Arial" w:hAnsi="Arial" w:cs="Arial"/>
          <w:sz w:val="24"/>
          <w:szCs w:val="24"/>
        </w:rPr>
        <w:t xml:space="preserve"> objeto del presente contrato, la pena convencional se deducirá del Comprobante Fiscal Digital por un monto equivalente al </w:t>
      </w:r>
      <w:r w:rsidR="00D227A5">
        <w:rPr>
          <w:rFonts w:ascii="Arial" w:hAnsi="Arial" w:cs="Arial"/>
          <w:sz w:val="24"/>
          <w:szCs w:val="24"/>
        </w:rPr>
        <w:t>10</w:t>
      </w:r>
      <w:r w:rsidRPr="00963D04">
        <w:rPr>
          <w:rFonts w:ascii="Arial" w:hAnsi="Arial" w:cs="Arial"/>
          <w:sz w:val="24"/>
          <w:szCs w:val="24"/>
        </w:rPr>
        <w:t>% (por ciento) por cada día natural de atraso sobre el importe d</w:t>
      </w:r>
      <w:r w:rsidR="00561B08">
        <w:rPr>
          <w:rFonts w:ascii="Arial" w:hAnsi="Arial" w:cs="Arial"/>
          <w:sz w:val="24"/>
          <w:szCs w:val="24"/>
        </w:rPr>
        <w:t xml:space="preserve">el servicio </w:t>
      </w:r>
      <w:r w:rsidRPr="00963D04">
        <w:rPr>
          <w:rFonts w:ascii="Arial" w:hAnsi="Arial" w:cs="Arial"/>
          <w:sz w:val="24"/>
          <w:szCs w:val="24"/>
        </w:rPr>
        <w:t xml:space="preserve">no </w:t>
      </w:r>
      <w:r w:rsidR="00561B08">
        <w:rPr>
          <w:rFonts w:ascii="Arial" w:hAnsi="Arial" w:cs="Arial"/>
          <w:sz w:val="24"/>
          <w:szCs w:val="24"/>
        </w:rPr>
        <w:t xml:space="preserve">proporcionado </w:t>
      </w:r>
      <w:r w:rsidRPr="00963D04">
        <w:rPr>
          <w:rFonts w:ascii="Arial" w:hAnsi="Arial" w:cs="Arial"/>
          <w:sz w:val="24"/>
          <w:szCs w:val="24"/>
        </w:rPr>
        <w:t xml:space="preserve">oportunamente sin incluir el impuesto al valor agregado, dichas penas no deberán exceder del monto de la garantía de cumplimiento de contrato especifico, una vez que se actualice este supuesto “LA DEPENDENCIA” podrá iniciar el procedimiento de rescisión del presente contrato </w:t>
      </w:r>
      <w:r w:rsidR="00561B08" w:rsidRPr="00963D04">
        <w:rPr>
          <w:rFonts w:ascii="Arial" w:hAnsi="Arial" w:cs="Arial"/>
          <w:sz w:val="24"/>
          <w:szCs w:val="24"/>
        </w:rPr>
        <w:t>específico</w:t>
      </w:r>
      <w:r w:rsidRPr="00963D04">
        <w:rPr>
          <w:rFonts w:ascii="Arial" w:hAnsi="Arial" w:cs="Arial"/>
          <w:sz w:val="24"/>
          <w:szCs w:val="24"/>
        </w:rPr>
        <w:t xml:space="preserve"> y se hará efectiva la garantía de cumplimiento del mismo.</w:t>
      </w:r>
    </w:p>
    <w:p w14:paraId="7D9A7777" w14:textId="77777777" w:rsidR="002F1C4D" w:rsidRDefault="002F1C4D" w:rsidP="00D20749">
      <w:pPr>
        <w:pStyle w:val="Prrafodelista"/>
        <w:spacing w:after="0" w:line="276" w:lineRule="auto"/>
        <w:ind w:left="0"/>
        <w:jc w:val="both"/>
        <w:rPr>
          <w:rFonts w:ascii="Arial" w:hAnsi="Arial" w:cs="Arial"/>
          <w:sz w:val="24"/>
          <w:szCs w:val="24"/>
        </w:rPr>
      </w:pPr>
    </w:p>
    <w:p w14:paraId="7A1B85BC" w14:textId="29E61887" w:rsidR="00193092" w:rsidRPr="002F1C4D" w:rsidRDefault="00193092" w:rsidP="002F1C4D">
      <w:pPr>
        <w:spacing w:after="0" w:line="276" w:lineRule="auto"/>
        <w:jc w:val="both"/>
        <w:rPr>
          <w:rFonts w:ascii="Arial" w:hAnsi="Arial" w:cs="Arial"/>
          <w:b/>
          <w:bCs/>
          <w:sz w:val="24"/>
          <w:szCs w:val="24"/>
        </w:rPr>
      </w:pPr>
      <w:r w:rsidRPr="00193092">
        <w:rPr>
          <w:rFonts w:ascii="Arial" w:hAnsi="Arial" w:cs="Arial"/>
          <w:b/>
          <w:bCs/>
          <w:sz w:val="24"/>
          <w:szCs w:val="24"/>
        </w:rPr>
        <w:t xml:space="preserve">DÉCIMA </w:t>
      </w:r>
      <w:r>
        <w:rPr>
          <w:rFonts w:ascii="Arial" w:hAnsi="Arial" w:cs="Arial"/>
          <w:b/>
          <w:bCs/>
          <w:sz w:val="24"/>
          <w:szCs w:val="24"/>
        </w:rPr>
        <w:t>SEPTIMA</w:t>
      </w:r>
      <w:r w:rsidRPr="00193092">
        <w:rPr>
          <w:rFonts w:ascii="Arial" w:hAnsi="Arial" w:cs="Arial"/>
          <w:b/>
          <w:bCs/>
          <w:sz w:val="24"/>
          <w:szCs w:val="24"/>
        </w:rPr>
        <w:t xml:space="preserve"> – </w:t>
      </w:r>
      <w:r>
        <w:rPr>
          <w:rFonts w:ascii="Arial" w:hAnsi="Arial" w:cs="Arial"/>
          <w:b/>
          <w:bCs/>
          <w:sz w:val="24"/>
          <w:szCs w:val="24"/>
        </w:rPr>
        <w:t>DEDUCCIONES</w:t>
      </w:r>
      <w:r w:rsidRPr="00193092">
        <w:rPr>
          <w:rFonts w:ascii="Arial" w:hAnsi="Arial" w:cs="Arial"/>
          <w:b/>
          <w:bCs/>
          <w:sz w:val="24"/>
          <w:szCs w:val="24"/>
        </w:rPr>
        <w:t>.</w:t>
      </w:r>
    </w:p>
    <w:p w14:paraId="18FEDFA9" w14:textId="337FDB81" w:rsidR="00193092" w:rsidRDefault="00193092" w:rsidP="00193092">
      <w:pPr>
        <w:pStyle w:val="Prrafodelista"/>
        <w:spacing w:after="0" w:line="276" w:lineRule="auto"/>
        <w:ind w:left="0"/>
        <w:jc w:val="both"/>
        <w:rPr>
          <w:rFonts w:ascii="Arial" w:hAnsi="Arial" w:cs="Arial"/>
          <w:sz w:val="24"/>
          <w:szCs w:val="24"/>
        </w:rPr>
      </w:pPr>
      <w:r>
        <w:rPr>
          <w:rFonts w:ascii="Arial" w:hAnsi="Arial" w:cs="Arial"/>
          <w:sz w:val="24"/>
          <w:szCs w:val="24"/>
        </w:rPr>
        <w:t xml:space="preserve">De conformidad con la CLAUSULA DECIMA TERCERA DEL CONTRATO MARCO se estipula un _% </w:t>
      </w:r>
      <w:r w:rsidRPr="00193092">
        <w:rPr>
          <w:rFonts w:ascii="Arial" w:hAnsi="Arial" w:cs="Arial"/>
          <w:sz w:val="24"/>
          <w:szCs w:val="24"/>
        </w:rPr>
        <w:t xml:space="preserve"> </w:t>
      </w:r>
      <w:r>
        <w:rPr>
          <w:rFonts w:ascii="Arial" w:hAnsi="Arial" w:cs="Arial"/>
          <w:sz w:val="24"/>
          <w:szCs w:val="24"/>
        </w:rPr>
        <w:t>correspondiente a deducciones por concepto</w:t>
      </w:r>
      <w:r w:rsidRPr="00193092">
        <w:rPr>
          <w:rFonts w:ascii="Arial" w:hAnsi="Arial" w:cs="Arial"/>
          <w:sz w:val="24"/>
          <w:szCs w:val="24"/>
        </w:rPr>
        <w:t xml:space="preserve"> </w:t>
      </w:r>
      <w:r>
        <w:rPr>
          <w:rFonts w:ascii="Arial" w:hAnsi="Arial" w:cs="Arial"/>
          <w:sz w:val="24"/>
          <w:szCs w:val="24"/>
        </w:rPr>
        <w:t>del</w:t>
      </w:r>
      <w:r w:rsidRPr="00193092">
        <w:rPr>
          <w:rFonts w:ascii="Arial" w:hAnsi="Arial" w:cs="Arial"/>
          <w:sz w:val="24"/>
          <w:szCs w:val="24"/>
        </w:rPr>
        <w:t xml:space="preserve"> pago de bienes servicios con motivo del incumplimiento parcial o deficiente en que pudiera incurrir EL PROVEEDOR respecto a las partidas o conceptos que integran e</w:t>
      </w:r>
      <w:r>
        <w:rPr>
          <w:rFonts w:ascii="Arial" w:hAnsi="Arial" w:cs="Arial"/>
          <w:sz w:val="24"/>
          <w:szCs w:val="24"/>
        </w:rPr>
        <w:t xml:space="preserve">l presente </w:t>
      </w:r>
      <w:r>
        <w:rPr>
          <w:rFonts w:ascii="Arial" w:hAnsi="Arial" w:cs="Arial"/>
          <w:sz w:val="24"/>
          <w:szCs w:val="24"/>
        </w:rPr>
        <w:lastRenderedPageBreak/>
        <w:t xml:space="preserve">contrato, porcentaje que no podrá ser superior al estipulado en la garantía de cumplimiento señalado en la cláusula DECIMA PRIMERA, por lo que, una vez que las deducciones realizadas por la Dependencia o Entidad superen el monto correspondiente a la garantía de cumplimiento, será motivo de recisión del presente contrato </w:t>
      </w:r>
      <w:r w:rsidRPr="00193092">
        <w:rPr>
          <w:rFonts w:ascii="Arial" w:hAnsi="Arial" w:cs="Arial"/>
          <w:sz w:val="24"/>
          <w:szCs w:val="24"/>
        </w:rPr>
        <w:t>.</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2AFB5E7" w14:textId="75F61095" w:rsidR="00D20749" w:rsidRPr="00B0215E"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OCTAVA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49E22D5E"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4F34FCF" w14:textId="67E2C2AF"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w:t>
      </w:r>
      <w:r w:rsidR="001C0089">
        <w:rPr>
          <w:rFonts w:ascii="Arial" w:hAnsi="Arial" w:cs="Arial"/>
          <w:sz w:val="24"/>
          <w:szCs w:val="24"/>
        </w:rPr>
        <w:t>DÉCIMA QUINTA</w:t>
      </w:r>
      <w:r w:rsidRPr="00963D04">
        <w:rPr>
          <w:rFonts w:ascii="Arial" w:hAnsi="Arial" w:cs="Arial"/>
          <w:sz w:val="24"/>
          <w:szCs w:val="24"/>
        </w:rPr>
        <w:t xml:space="preserve"> del numeral </w:t>
      </w:r>
      <w:r w:rsidR="001C0089">
        <w:rPr>
          <w:rFonts w:ascii="Arial" w:hAnsi="Arial" w:cs="Arial"/>
          <w:sz w:val="24"/>
          <w:szCs w:val="24"/>
        </w:rPr>
        <w:t xml:space="preserve">de las Cláusulas  </w:t>
      </w:r>
      <w:r w:rsidRPr="00963D04">
        <w:rPr>
          <w:rFonts w:ascii="Arial" w:hAnsi="Arial" w:cs="Arial"/>
          <w:sz w:val="24"/>
          <w:szCs w:val="24"/>
        </w:rPr>
        <w:t xml:space="preserve">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17D7189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los datos necesarios que le permita la inspección, vigilancia, supervisión y 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E9D3E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8FA70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 su Reglamento y las Leyes, Reglamentos y Lineamientos que rigen 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o cualquier otra autoridad detecta que “EL PROVEEDOR” proporciono información o documentación falsa o alterada en el procedimiento de contratación para la elaboración del presente instrumento jurídico o en la ejecución del mismo.</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55DF48A1" w14:textId="4483831C" w:rsidR="0006695C" w:rsidRPr="0006695C" w:rsidRDefault="0006695C" w:rsidP="0006695C">
      <w:pPr>
        <w:pStyle w:val="Prrafodelista"/>
        <w:numPr>
          <w:ilvl w:val="0"/>
          <w:numId w:val="3"/>
        </w:numPr>
        <w:spacing w:after="0" w:line="276" w:lineRule="auto"/>
        <w:jc w:val="both"/>
        <w:rPr>
          <w:rFonts w:ascii="Arial" w:hAnsi="Arial" w:cs="Arial"/>
          <w:sz w:val="24"/>
          <w:szCs w:val="24"/>
        </w:rPr>
      </w:pPr>
      <w:r>
        <w:rPr>
          <w:rFonts w:ascii="Arial" w:hAnsi="Arial" w:cs="Arial"/>
          <w:sz w:val="24"/>
          <w:szCs w:val="24"/>
        </w:rPr>
        <w:lastRenderedPageBreak/>
        <w:t xml:space="preserve">Así mismo, la (Dependencia o Entidad) deberá observar el procedimiento para la rescisión anticipada establecida en sus Políticas, Bases y Lineamientos en materia de Adquisiciones, Arrendamientos y Servicios de conformidad con la CLAUSULA DECIMA QUINTA del presente instrumento. </w:t>
      </w:r>
    </w:p>
    <w:p w14:paraId="4BA9BDEC" w14:textId="77777777" w:rsidR="00D20749" w:rsidRPr="00963D04" w:rsidRDefault="00D20749" w:rsidP="00D20749">
      <w:pPr>
        <w:pStyle w:val="Prrafodelista"/>
        <w:spacing w:after="0" w:line="276" w:lineRule="auto"/>
        <w:jc w:val="both"/>
        <w:rPr>
          <w:rFonts w:ascii="Arial" w:hAnsi="Arial" w:cs="Arial"/>
          <w:sz w:val="24"/>
          <w:szCs w:val="24"/>
        </w:rPr>
      </w:pPr>
    </w:p>
    <w:p w14:paraId="49E7DFAD" w14:textId="5F160786"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NOVENA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7DE507B5" w:rsidR="00D20749" w:rsidRDefault="00D20749" w:rsidP="00D20749">
      <w:pPr>
        <w:spacing w:after="0" w:line="276" w:lineRule="auto"/>
        <w:jc w:val="both"/>
        <w:rPr>
          <w:rFonts w:ascii="Arial" w:hAnsi="Arial" w:cs="Arial"/>
          <w:sz w:val="24"/>
          <w:szCs w:val="24"/>
        </w:rPr>
      </w:pPr>
      <w:r w:rsidRPr="00D45941">
        <w:rPr>
          <w:rFonts w:ascii="Arial" w:hAnsi="Arial" w:cs="Arial"/>
          <w:b/>
          <w:bCs/>
          <w:sz w:val="24"/>
          <w:szCs w:val="24"/>
        </w:rPr>
        <w:t>“LA DEPENDENCIA”</w:t>
      </w:r>
      <w:r w:rsidRPr="00963D04">
        <w:rPr>
          <w:rFonts w:ascii="Arial" w:hAnsi="Arial" w:cs="Arial"/>
          <w:sz w:val="24"/>
          <w:szCs w:val="24"/>
        </w:rPr>
        <w:t xml:space="preserve"> de conformidad con lo establecido en el artículo </w:t>
      </w:r>
      <w:r>
        <w:rPr>
          <w:rFonts w:ascii="Arial" w:hAnsi="Arial" w:cs="Arial"/>
          <w:sz w:val="24"/>
          <w:szCs w:val="24"/>
        </w:rPr>
        <w:t>61</w:t>
      </w:r>
      <w:r w:rsidRPr="00963D04">
        <w:rPr>
          <w:rFonts w:ascii="Arial" w:hAnsi="Arial" w:cs="Arial"/>
          <w:sz w:val="24"/>
          <w:szCs w:val="24"/>
        </w:rPr>
        <w:t xml:space="preserve"> de la “LAASSP”,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729311A0" w14:textId="77777777" w:rsidR="00887F7B" w:rsidRDefault="00887F7B" w:rsidP="00D20749">
      <w:pPr>
        <w:spacing w:after="0" w:line="276" w:lineRule="auto"/>
        <w:jc w:val="both"/>
        <w:rPr>
          <w:rFonts w:ascii="Arial" w:hAnsi="Arial" w:cs="Arial"/>
          <w:sz w:val="24"/>
          <w:szCs w:val="24"/>
        </w:rPr>
      </w:pPr>
    </w:p>
    <w:p w14:paraId="7FAE8606" w14:textId="77777777" w:rsidR="0050618E" w:rsidRDefault="0050618E" w:rsidP="00D20749">
      <w:pPr>
        <w:spacing w:after="0" w:line="276" w:lineRule="auto"/>
        <w:jc w:val="both"/>
        <w:rPr>
          <w:rFonts w:ascii="Arial" w:hAnsi="Arial" w:cs="Arial"/>
          <w:sz w:val="24"/>
          <w:szCs w:val="24"/>
        </w:rPr>
      </w:pP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2B9DBC68" w:rsidR="00D20749" w:rsidRPr="00561B08" w:rsidRDefault="00193092" w:rsidP="00D20749">
      <w:pPr>
        <w:spacing w:after="0" w:line="276" w:lineRule="auto"/>
        <w:jc w:val="both"/>
        <w:rPr>
          <w:rFonts w:ascii="Arial" w:hAnsi="Arial" w:cs="Arial"/>
          <w:b/>
          <w:sz w:val="24"/>
          <w:szCs w:val="24"/>
        </w:rPr>
      </w:pPr>
      <w:r>
        <w:rPr>
          <w:rFonts w:ascii="Arial" w:hAnsi="Arial" w:cs="Arial"/>
          <w:b/>
          <w:sz w:val="24"/>
          <w:szCs w:val="24"/>
        </w:rPr>
        <w:lastRenderedPageBreak/>
        <w:t>VIGÉSIMA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1"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00021901">
        <w:rPr>
          <w:rFonts w:ascii="Arial" w:hAnsi="Arial" w:cs="Arial"/>
          <w:sz w:val="24"/>
          <w:szCs w:val="24"/>
        </w:rPr>
        <w:t>.</w:t>
      </w:r>
    </w:p>
    <w:bookmarkEnd w:id="1"/>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422ADA3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w:t>
      </w:r>
      <w:r w:rsidR="00193092">
        <w:rPr>
          <w:rFonts w:ascii="Arial" w:hAnsi="Arial" w:cs="Arial"/>
          <w:b/>
          <w:bCs/>
          <w:sz w:val="24"/>
          <w:szCs w:val="24"/>
        </w:rPr>
        <w:t xml:space="preserve"> PRIMERA</w:t>
      </w:r>
      <w:r w:rsidRPr="00B0215E">
        <w:rPr>
          <w:rFonts w:ascii="Arial" w:hAnsi="Arial" w:cs="Arial"/>
          <w:b/>
          <w:bCs/>
          <w:sz w:val="24"/>
          <w:szCs w:val="24"/>
        </w:rPr>
        <w:t>.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69D28D70"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SEGUNDA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04B9F77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TERCERA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27E4CCB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CUARTA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61420A3B" w14:textId="5DA2AFC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QUINTA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Para la interpretación y debido cumplimiento del presente contrato especifico “LAS PARTES” se someten a la jurisdicción y competencia de los Tribunales del Estado </w:t>
      </w:r>
      <w:r w:rsidRPr="00963D04">
        <w:rPr>
          <w:rFonts w:ascii="Arial" w:hAnsi="Arial" w:cs="Arial"/>
          <w:sz w:val="24"/>
          <w:szCs w:val="24"/>
        </w:rPr>
        <w:lastRenderedPageBreak/>
        <w:t>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767E2DC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Pr>
          <w:rFonts w:ascii="Arial" w:hAnsi="Arial" w:cs="Arial"/>
          <w:sz w:val="24"/>
          <w:szCs w:val="24"/>
        </w:rPr>
        <w:t xml:space="preserve"> El </w:t>
      </w:r>
      <w:r w:rsidR="00761EE2" w:rsidRPr="00193092">
        <w:rPr>
          <w:rFonts w:ascii="Arial" w:hAnsi="Arial" w:cs="Arial"/>
          <w:sz w:val="24"/>
          <w:szCs w:val="24"/>
          <w:highlight w:val="yellow"/>
        </w:rPr>
        <w:t xml:space="preserve">01 de </w:t>
      </w:r>
      <w:r w:rsidR="00223011">
        <w:rPr>
          <w:rFonts w:ascii="Arial" w:hAnsi="Arial" w:cs="Arial"/>
          <w:sz w:val="24"/>
          <w:szCs w:val="24"/>
          <w:highlight w:val="yellow"/>
        </w:rPr>
        <w:t>XXXX</w:t>
      </w:r>
      <w:r w:rsidR="00761EE2" w:rsidRPr="00193092">
        <w:rPr>
          <w:rFonts w:ascii="Arial" w:hAnsi="Arial" w:cs="Arial"/>
          <w:sz w:val="24"/>
          <w:szCs w:val="24"/>
          <w:highlight w:val="yellow"/>
        </w:rPr>
        <w:t xml:space="preserve"> de 202</w:t>
      </w:r>
      <w:r w:rsidR="00193092">
        <w:rPr>
          <w:rFonts w:ascii="Arial" w:hAnsi="Arial" w:cs="Arial"/>
          <w:sz w:val="24"/>
          <w:szCs w:val="24"/>
          <w:highlight w:val="yellow"/>
        </w:rPr>
        <w:t>X</w:t>
      </w:r>
      <w:r w:rsidR="00761EE2" w:rsidRPr="00193092">
        <w:rPr>
          <w:rFonts w:ascii="Arial" w:hAnsi="Arial" w:cs="Arial"/>
          <w:sz w:val="24"/>
          <w:szCs w:val="24"/>
          <w:highlight w:val="yellow"/>
        </w:rPr>
        <w:t>.</w:t>
      </w:r>
    </w:p>
    <w:p w14:paraId="555F1FD7" w14:textId="77777777" w:rsidR="00D20749" w:rsidRPr="00963D04" w:rsidRDefault="00D20749" w:rsidP="00D20749">
      <w:pPr>
        <w:spacing w:after="0" w:line="276" w:lineRule="auto"/>
        <w:jc w:val="both"/>
        <w:rPr>
          <w:rFonts w:ascii="Arial" w:hAnsi="Arial" w:cs="Arial"/>
          <w:sz w:val="24"/>
          <w:szCs w:val="24"/>
        </w:rPr>
      </w:pP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00D20749" w:rsidRPr="00F85FBD" w14:paraId="292D9966" w14:textId="77777777" w:rsidTr="00D509A1">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226920">
        <w:trPr>
          <w:trHeight w:val="1743"/>
        </w:trPr>
        <w:tc>
          <w:tcPr>
            <w:tcW w:w="3056" w:type="dxa"/>
          </w:tcPr>
          <w:p w14:paraId="43364BE7" w14:textId="42CE1BD4" w:rsidR="00D509A1" w:rsidRPr="00780D99" w:rsidRDefault="00D509A1" w:rsidP="00226920">
            <w:pPr>
              <w:tabs>
                <w:tab w:val="left" w:pos="9356"/>
                <w:tab w:val="left" w:pos="9781"/>
              </w:tabs>
              <w:autoSpaceDE w:val="0"/>
              <w:autoSpaceDN w:val="0"/>
              <w:adjustRightInd w:val="0"/>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226920">
        <w:trPr>
          <w:trHeight w:val="849"/>
        </w:trPr>
        <w:tc>
          <w:tcPr>
            <w:tcW w:w="3056" w:type="dxa"/>
          </w:tcPr>
          <w:p w14:paraId="53D1D1D7" w14:textId="03006559" w:rsidR="005A17DF" w:rsidRDefault="005A17DF" w:rsidP="00226920">
            <w:pPr>
              <w:tabs>
                <w:tab w:val="left" w:pos="9356"/>
                <w:tab w:val="left" w:pos="9781"/>
              </w:tabs>
              <w:autoSpaceDE w:val="0"/>
              <w:autoSpaceDN w:val="0"/>
              <w:adjustRightInd w:val="0"/>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34B7136B" w14:textId="77777777" w:rsidR="00D20749" w:rsidRPr="00726893" w:rsidRDefault="00D20749" w:rsidP="00D2074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398"/>
        <w:gridCol w:w="4111"/>
        <w:gridCol w:w="1856"/>
      </w:tblGrid>
      <w:tr w:rsidR="00D20749" w:rsidRPr="0070401B" w14:paraId="4579C8AA" w14:textId="77777777" w:rsidTr="005A17DF">
        <w:trPr>
          <w:trHeight w:val="302"/>
        </w:trPr>
        <w:tc>
          <w:tcPr>
            <w:tcW w:w="181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63F50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sz="4" w:space="0" w:color="auto"/>
              <w:left w:val="nil"/>
              <w:bottom w:val="single" w:sz="4" w:space="0" w:color="auto"/>
              <w:right w:val="single" w:sz="4" w:space="0" w:color="auto"/>
            </w:tcBorders>
            <w:shd w:val="clear" w:color="auto" w:fill="E7E6E6" w:themeFill="background2"/>
            <w:vAlign w:val="center"/>
            <w:hideMark/>
          </w:tcPr>
          <w:p w14:paraId="760301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sz="4" w:space="0" w:color="auto"/>
              <w:left w:val="nil"/>
              <w:bottom w:val="single" w:sz="4" w:space="0" w:color="auto"/>
              <w:right w:val="single" w:sz="4" w:space="0" w:color="auto"/>
            </w:tcBorders>
            <w:shd w:val="clear" w:color="auto" w:fill="E7E6E6" w:themeFill="background2"/>
            <w:vAlign w:val="center"/>
            <w:hideMark/>
          </w:tcPr>
          <w:p w14:paraId="6C604D1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75540372" w14:textId="77777777" w:rsidTr="005A17DF">
        <w:trPr>
          <w:trHeight w:val="529"/>
        </w:trPr>
        <w:tc>
          <w:tcPr>
            <w:tcW w:w="1814" w:type="pct"/>
            <w:tcBorders>
              <w:top w:val="nil"/>
              <w:left w:val="single" w:sz="4" w:space="0" w:color="auto"/>
              <w:bottom w:val="single" w:sz="4" w:space="0" w:color="auto"/>
              <w:right w:val="single" w:sz="4" w:space="0" w:color="auto"/>
            </w:tcBorders>
            <w:shd w:val="clear" w:color="auto" w:fill="auto"/>
            <w:vAlign w:val="center"/>
          </w:tcPr>
          <w:p w14:paraId="6C13F7D9" w14:textId="1CBAFEC3" w:rsidR="00D20749" w:rsidRPr="0070401B" w:rsidRDefault="00D20749" w:rsidP="00091497">
            <w:pPr>
              <w:jc w:val="center"/>
              <w:rPr>
                <w:rFonts w:ascii="Arial" w:hAnsi="Arial" w:cs="Arial"/>
                <w:color w:val="000000"/>
                <w:szCs w:val="28"/>
                <w:lang w:eastAsia="es-MX"/>
              </w:rPr>
            </w:pPr>
          </w:p>
        </w:tc>
        <w:tc>
          <w:tcPr>
            <w:tcW w:w="2195" w:type="pct"/>
            <w:tcBorders>
              <w:top w:val="nil"/>
              <w:left w:val="nil"/>
              <w:bottom w:val="single" w:sz="4" w:space="0" w:color="auto"/>
              <w:right w:val="single" w:sz="4" w:space="0" w:color="auto"/>
            </w:tcBorders>
            <w:shd w:val="clear" w:color="auto" w:fill="auto"/>
            <w:vAlign w:val="center"/>
          </w:tcPr>
          <w:p w14:paraId="551834B8" w14:textId="536E2693" w:rsidR="00230F96" w:rsidRPr="007E6BCE" w:rsidRDefault="00230F96" w:rsidP="00091497">
            <w:pPr>
              <w:jc w:val="center"/>
              <w:rPr>
                <w:rFonts w:ascii="Arial" w:hAnsi="Arial" w:cs="Arial"/>
                <w:b/>
                <w:bCs/>
                <w:color w:val="000000"/>
                <w:szCs w:val="28"/>
                <w:lang w:eastAsia="es-MX"/>
              </w:rPr>
            </w:pPr>
          </w:p>
        </w:tc>
        <w:tc>
          <w:tcPr>
            <w:tcW w:w="991" w:type="pct"/>
            <w:tcBorders>
              <w:top w:val="nil"/>
              <w:left w:val="nil"/>
              <w:bottom w:val="single" w:sz="4" w:space="0" w:color="auto"/>
              <w:right w:val="single" w:sz="4" w:space="0" w:color="auto"/>
            </w:tcBorders>
            <w:shd w:val="clear" w:color="auto" w:fill="auto"/>
            <w:vAlign w:val="center"/>
          </w:tcPr>
          <w:p w14:paraId="1CAB5E79" w14:textId="413CC569" w:rsidR="00D20749" w:rsidRPr="007E6BCE" w:rsidRDefault="00D20749" w:rsidP="00091497">
            <w:pPr>
              <w:jc w:val="center"/>
              <w:rPr>
                <w:rFonts w:ascii="Arial" w:hAnsi="Arial" w:cs="Arial"/>
                <w:b/>
                <w:bCs/>
                <w:color w:val="000000"/>
                <w:szCs w:val="28"/>
                <w:lang w:eastAsia="es-MX"/>
              </w:rPr>
            </w:pPr>
          </w:p>
        </w:tc>
      </w:tr>
    </w:tbl>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A27326" w14:textId="77777777" w:rsidR="0083406D" w:rsidRDefault="0083406D" w:rsidP="00643704">
      <w:pPr>
        <w:spacing w:after="0" w:line="240" w:lineRule="auto"/>
      </w:pPr>
      <w:r>
        <w:separator/>
      </w:r>
    </w:p>
  </w:endnote>
  <w:endnote w:type="continuationSeparator" w:id="0">
    <w:p w14:paraId="30ACEFFF" w14:textId="77777777" w:rsidR="0083406D" w:rsidRDefault="0083406D"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74D8B3" w14:textId="77777777" w:rsidR="00643704" w:rsidRPr="004431A8" w:rsidRDefault="00643704">
    <w:pPr>
      <w:pStyle w:val="Piedepgina"/>
      <w:jc w:val="center"/>
    </w:pPr>
    <w:r w:rsidRPr="004431A8">
      <w:rPr>
        <w:lang w:val="es-ES"/>
      </w:rPr>
      <w:t xml:space="preserve">Página </w:t>
    </w:r>
    <w:r w:rsidRPr="004431A8">
      <w:fldChar w:fldCharType="begin"/>
    </w:r>
    <w:r w:rsidRPr="004431A8">
      <w:instrText>PAGE  \* Arabic  \* MERGEFORMAT</w:instrText>
    </w:r>
    <w:r w:rsidRPr="004431A8">
      <w:fldChar w:fldCharType="separate"/>
    </w:r>
    <w:r w:rsidRPr="004431A8">
      <w:rPr>
        <w:lang w:val="es-ES"/>
      </w:rPr>
      <w:t>2</w:t>
    </w:r>
    <w:r w:rsidRPr="004431A8">
      <w:fldChar w:fldCharType="end"/>
    </w:r>
    <w:r w:rsidRPr="004431A8">
      <w:rPr>
        <w:lang w:val="es-ES"/>
      </w:rPr>
      <w:t xml:space="preserve"> de </w:t>
    </w:r>
    <w:fldSimple w:instr="NUMPAGES  \* Arabic  \* MERGEFORMAT">
      <w:r w:rsidRPr="004431A8">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4BBA2E" w14:textId="77777777" w:rsidR="0083406D" w:rsidRDefault="0083406D" w:rsidP="00643704">
      <w:pPr>
        <w:spacing w:after="0" w:line="240" w:lineRule="auto"/>
      </w:pPr>
      <w:r>
        <w:separator/>
      </w:r>
    </w:p>
  </w:footnote>
  <w:footnote w:type="continuationSeparator" w:id="0">
    <w:p w14:paraId="62E13087" w14:textId="77777777" w:rsidR="0083406D" w:rsidRDefault="0083406D"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3529C"/>
    <w:rsid w:val="0004453A"/>
    <w:rsid w:val="00044909"/>
    <w:rsid w:val="00062A00"/>
    <w:rsid w:val="0006695C"/>
    <w:rsid w:val="0006755E"/>
    <w:rsid w:val="00071E58"/>
    <w:rsid w:val="00086F6F"/>
    <w:rsid w:val="00095A4E"/>
    <w:rsid w:val="000B2548"/>
    <w:rsid w:val="000D1220"/>
    <w:rsid w:val="000D74AA"/>
    <w:rsid w:val="000F4A7D"/>
    <w:rsid w:val="00111D74"/>
    <w:rsid w:val="00125FDD"/>
    <w:rsid w:val="0013261B"/>
    <w:rsid w:val="00193092"/>
    <w:rsid w:val="00194A53"/>
    <w:rsid w:val="00195D34"/>
    <w:rsid w:val="001A09FB"/>
    <w:rsid w:val="001A422A"/>
    <w:rsid w:val="001A6F9A"/>
    <w:rsid w:val="001C0089"/>
    <w:rsid w:val="00223011"/>
    <w:rsid w:val="00226920"/>
    <w:rsid w:val="00230F96"/>
    <w:rsid w:val="00232D1F"/>
    <w:rsid w:val="00243065"/>
    <w:rsid w:val="0029089E"/>
    <w:rsid w:val="002A0855"/>
    <w:rsid w:val="002C2006"/>
    <w:rsid w:val="002D3C4A"/>
    <w:rsid w:val="002E34DE"/>
    <w:rsid w:val="002F179A"/>
    <w:rsid w:val="002F1C4D"/>
    <w:rsid w:val="003017BF"/>
    <w:rsid w:val="0030732B"/>
    <w:rsid w:val="00321A18"/>
    <w:rsid w:val="00325994"/>
    <w:rsid w:val="003323D4"/>
    <w:rsid w:val="00341210"/>
    <w:rsid w:val="0034265B"/>
    <w:rsid w:val="00354911"/>
    <w:rsid w:val="00396D7A"/>
    <w:rsid w:val="003A79A1"/>
    <w:rsid w:val="003C3955"/>
    <w:rsid w:val="003F0BC0"/>
    <w:rsid w:val="00403007"/>
    <w:rsid w:val="0040361E"/>
    <w:rsid w:val="00440A55"/>
    <w:rsid w:val="004431A8"/>
    <w:rsid w:val="00460811"/>
    <w:rsid w:val="004871CE"/>
    <w:rsid w:val="00496B5E"/>
    <w:rsid w:val="004A1E21"/>
    <w:rsid w:val="004A2B7E"/>
    <w:rsid w:val="004A5F14"/>
    <w:rsid w:val="004B71B1"/>
    <w:rsid w:val="004D4E07"/>
    <w:rsid w:val="004E222E"/>
    <w:rsid w:val="004E6756"/>
    <w:rsid w:val="004F0289"/>
    <w:rsid w:val="00502685"/>
    <w:rsid w:val="005031BD"/>
    <w:rsid w:val="0050618E"/>
    <w:rsid w:val="00522675"/>
    <w:rsid w:val="00530C7D"/>
    <w:rsid w:val="00543B14"/>
    <w:rsid w:val="0055127C"/>
    <w:rsid w:val="00552CB3"/>
    <w:rsid w:val="0056040C"/>
    <w:rsid w:val="0056188F"/>
    <w:rsid w:val="00561B08"/>
    <w:rsid w:val="00572796"/>
    <w:rsid w:val="00576F45"/>
    <w:rsid w:val="0058120C"/>
    <w:rsid w:val="00592C04"/>
    <w:rsid w:val="00593330"/>
    <w:rsid w:val="005A17DF"/>
    <w:rsid w:val="005F0F31"/>
    <w:rsid w:val="00643704"/>
    <w:rsid w:val="006A0FBD"/>
    <w:rsid w:val="006B031C"/>
    <w:rsid w:val="006B2698"/>
    <w:rsid w:val="006E12F1"/>
    <w:rsid w:val="006F4D91"/>
    <w:rsid w:val="006F6719"/>
    <w:rsid w:val="006F6D76"/>
    <w:rsid w:val="007055C6"/>
    <w:rsid w:val="007122E2"/>
    <w:rsid w:val="00724C76"/>
    <w:rsid w:val="00725CD9"/>
    <w:rsid w:val="00726295"/>
    <w:rsid w:val="00737F9F"/>
    <w:rsid w:val="00746721"/>
    <w:rsid w:val="00751FB3"/>
    <w:rsid w:val="00761EE2"/>
    <w:rsid w:val="00772F88"/>
    <w:rsid w:val="007751AE"/>
    <w:rsid w:val="00795C44"/>
    <w:rsid w:val="007A39DE"/>
    <w:rsid w:val="007B020A"/>
    <w:rsid w:val="007B559E"/>
    <w:rsid w:val="007C3C24"/>
    <w:rsid w:val="007C4C09"/>
    <w:rsid w:val="007D188C"/>
    <w:rsid w:val="007E6BCE"/>
    <w:rsid w:val="007E7F9A"/>
    <w:rsid w:val="00804E51"/>
    <w:rsid w:val="00815864"/>
    <w:rsid w:val="0081680A"/>
    <w:rsid w:val="00826600"/>
    <w:rsid w:val="0083406D"/>
    <w:rsid w:val="008359B7"/>
    <w:rsid w:val="00847A13"/>
    <w:rsid w:val="00856CEC"/>
    <w:rsid w:val="0086786A"/>
    <w:rsid w:val="00887F7B"/>
    <w:rsid w:val="00893EC1"/>
    <w:rsid w:val="008B0D45"/>
    <w:rsid w:val="008B3C6C"/>
    <w:rsid w:val="008C2DE7"/>
    <w:rsid w:val="008C5FCC"/>
    <w:rsid w:val="008D368B"/>
    <w:rsid w:val="008E524C"/>
    <w:rsid w:val="008F48DD"/>
    <w:rsid w:val="008F60A9"/>
    <w:rsid w:val="00900F37"/>
    <w:rsid w:val="00916B3D"/>
    <w:rsid w:val="00930C17"/>
    <w:rsid w:val="0097512C"/>
    <w:rsid w:val="00977691"/>
    <w:rsid w:val="00990658"/>
    <w:rsid w:val="00991F68"/>
    <w:rsid w:val="009A6C63"/>
    <w:rsid w:val="009D3150"/>
    <w:rsid w:val="009D552A"/>
    <w:rsid w:val="009D59B9"/>
    <w:rsid w:val="009F7D95"/>
    <w:rsid w:val="00A06F8D"/>
    <w:rsid w:val="00A14BB2"/>
    <w:rsid w:val="00A20F08"/>
    <w:rsid w:val="00A21A07"/>
    <w:rsid w:val="00A244A1"/>
    <w:rsid w:val="00A2647E"/>
    <w:rsid w:val="00A37088"/>
    <w:rsid w:val="00A70504"/>
    <w:rsid w:val="00A74C4C"/>
    <w:rsid w:val="00A83337"/>
    <w:rsid w:val="00A8494C"/>
    <w:rsid w:val="00AD4D24"/>
    <w:rsid w:val="00AE050F"/>
    <w:rsid w:val="00AF682A"/>
    <w:rsid w:val="00B20D5F"/>
    <w:rsid w:val="00B24B11"/>
    <w:rsid w:val="00B5462D"/>
    <w:rsid w:val="00B552F2"/>
    <w:rsid w:val="00B86383"/>
    <w:rsid w:val="00BB70DE"/>
    <w:rsid w:val="00BE1F63"/>
    <w:rsid w:val="00BF7122"/>
    <w:rsid w:val="00C01611"/>
    <w:rsid w:val="00C53F80"/>
    <w:rsid w:val="00C573D4"/>
    <w:rsid w:val="00C64967"/>
    <w:rsid w:val="00C803FF"/>
    <w:rsid w:val="00C93213"/>
    <w:rsid w:val="00C96FC0"/>
    <w:rsid w:val="00CA5B3F"/>
    <w:rsid w:val="00CA5FDE"/>
    <w:rsid w:val="00CB2AFF"/>
    <w:rsid w:val="00D03727"/>
    <w:rsid w:val="00D15952"/>
    <w:rsid w:val="00D17A1B"/>
    <w:rsid w:val="00D20749"/>
    <w:rsid w:val="00D21277"/>
    <w:rsid w:val="00D227A5"/>
    <w:rsid w:val="00D252BB"/>
    <w:rsid w:val="00D37AA2"/>
    <w:rsid w:val="00D45941"/>
    <w:rsid w:val="00D509A1"/>
    <w:rsid w:val="00D5478A"/>
    <w:rsid w:val="00D659AF"/>
    <w:rsid w:val="00D76858"/>
    <w:rsid w:val="00D775B3"/>
    <w:rsid w:val="00D8695C"/>
    <w:rsid w:val="00D93693"/>
    <w:rsid w:val="00D979F1"/>
    <w:rsid w:val="00DB191C"/>
    <w:rsid w:val="00DC0EED"/>
    <w:rsid w:val="00DE694A"/>
    <w:rsid w:val="00DF50A5"/>
    <w:rsid w:val="00E201D9"/>
    <w:rsid w:val="00E237FA"/>
    <w:rsid w:val="00E23EE1"/>
    <w:rsid w:val="00E33A21"/>
    <w:rsid w:val="00E367AD"/>
    <w:rsid w:val="00E45DB6"/>
    <w:rsid w:val="00E51366"/>
    <w:rsid w:val="00E52F61"/>
    <w:rsid w:val="00E6510F"/>
    <w:rsid w:val="00E76E35"/>
    <w:rsid w:val="00E8793C"/>
    <w:rsid w:val="00E92B28"/>
    <w:rsid w:val="00E96B1D"/>
    <w:rsid w:val="00E97043"/>
    <w:rsid w:val="00EC0FE0"/>
    <w:rsid w:val="00EF4E5C"/>
    <w:rsid w:val="00F0536F"/>
    <w:rsid w:val="00F32950"/>
    <w:rsid w:val="00F32BB8"/>
    <w:rsid w:val="00F514B8"/>
    <w:rsid w:val="00F5331E"/>
    <w:rsid w:val="00F63493"/>
    <w:rsid w:val="00F7176D"/>
    <w:rsid w:val="00F82B97"/>
    <w:rsid w:val="00F830BF"/>
    <w:rsid w:val="00F92318"/>
    <w:rsid w:val="00F93726"/>
    <w:rsid w:val="00FA0C33"/>
    <w:rsid w:val="00FA1FB4"/>
    <w:rsid w:val="00FF7823"/>
    <w:rsid w:val="01F8029F"/>
    <w:rsid w:val="02AF0170"/>
    <w:rsid w:val="046087EE"/>
    <w:rsid w:val="047131DF"/>
    <w:rsid w:val="16486715"/>
    <w:rsid w:val="2AFB19B7"/>
    <w:rsid w:val="2BCB504A"/>
    <w:rsid w:val="307E52FD"/>
    <w:rsid w:val="3498A818"/>
    <w:rsid w:val="3FD93E7A"/>
    <w:rsid w:val="4001393A"/>
    <w:rsid w:val="5CC5BCBF"/>
    <w:rsid w:val="67F95F9E"/>
    <w:rsid w:val="6BBFE571"/>
    <w:rsid w:val="7741F6F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15</Pages>
  <Words>4521</Words>
  <Characters>24870</Characters>
  <Application>Microsoft Office Word</Application>
  <DocSecurity>0</DocSecurity>
  <Lines>207</Lines>
  <Paragraphs>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Farwel Robles León</cp:lastModifiedBy>
  <cp:revision>27</cp:revision>
  <cp:lastPrinted>2024-12-02T20:02:00Z</cp:lastPrinted>
  <dcterms:created xsi:type="dcterms:W3CDTF">2024-12-02T20:01:00Z</dcterms:created>
  <dcterms:modified xsi:type="dcterms:W3CDTF">2025-01-21T20:43:00Z</dcterms:modified>
</cp:coreProperties>
</file>